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9C" w:rsidRPr="00B0779F" w:rsidRDefault="00E02263" w:rsidP="00B077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</w:t>
      </w:r>
      <w:r w:rsidR="009B58EA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85964" w:rsidRPr="00285964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597C">
        <w:rPr>
          <w:rFonts w:ascii="Times New Roman" w:hAnsi="Times New Roman" w:cs="Times New Roman"/>
          <w:sz w:val="28"/>
          <w:szCs w:val="28"/>
        </w:rPr>
        <w:t xml:space="preserve"> </w:t>
      </w:r>
      <w:r w:rsidR="00B850E0" w:rsidRPr="009B58EA">
        <w:rPr>
          <w:rFonts w:ascii="Times New Roman" w:hAnsi="Times New Roman" w:cs="Times New Roman"/>
          <w:sz w:val="28"/>
          <w:szCs w:val="28"/>
        </w:rPr>
        <w:t xml:space="preserve">ФКУ «Объединенная дирекция» Минстроя России </w:t>
      </w:r>
      <w:r w:rsidR="009B5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D7E2C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083640">
        <w:rPr>
          <w:rFonts w:ascii="Times New Roman" w:hAnsi="Times New Roman" w:cs="Times New Roman"/>
          <w:sz w:val="28"/>
          <w:szCs w:val="28"/>
        </w:rPr>
        <w:t xml:space="preserve"> на </w:t>
      </w:r>
      <w:r w:rsidR="00DA2C99" w:rsidRPr="009B58EA">
        <w:rPr>
          <w:rFonts w:ascii="Times New Roman" w:hAnsi="Times New Roman" w:cs="Times New Roman"/>
          <w:sz w:val="28"/>
          <w:szCs w:val="28"/>
        </w:rPr>
        <w:t>201</w:t>
      </w:r>
      <w:r w:rsidR="00B850E0" w:rsidRPr="009B58EA">
        <w:rPr>
          <w:rFonts w:ascii="Times New Roman" w:hAnsi="Times New Roman" w:cs="Times New Roman"/>
          <w:sz w:val="28"/>
          <w:szCs w:val="28"/>
        </w:rPr>
        <w:t>8</w:t>
      </w:r>
      <w:r w:rsidR="00DA2C99" w:rsidRPr="009B58EA">
        <w:rPr>
          <w:rFonts w:ascii="Times New Roman" w:hAnsi="Times New Roman" w:cs="Times New Roman"/>
          <w:sz w:val="28"/>
          <w:szCs w:val="28"/>
        </w:rPr>
        <w:t xml:space="preserve"> – </w:t>
      </w:r>
      <w:r w:rsidR="00083640" w:rsidRPr="009B58EA">
        <w:rPr>
          <w:rFonts w:ascii="Times New Roman" w:hAnsi="Times New Roman" w:cs="Times New Roman"/>
          <w:sz w:val="28"/>
          <w:szCs w:val="28"/>
        </w:rPr>
        <w:t>201</w:t>
      </w:r>
      <w:r w:rsidR="00B850E0" w:rsidRPr="009B58EA">
        <w:rPr>
          <w:rFonts w:ascii="Times New Roman" w:hAnsi="Times New Roman" w:cs="Times New Roman"/>
          <w:sz w:val="28"/>
          <w:szCs w:val="28"/>
        </w:rPr>
        <w:t>9</w:t>
      </w:r>
      <w:r w:rsidR="00083640" w:rsidRPr="009B58EA">
        <w:rPr>
          <w:rFonts w:ascii="Times New Roman" w:hAnsi="Times New Roman" w:cs="Times New Roman"/>
          <w:sz w:val="28"/>
          <w:szCs w:val="28"/>
        </w:rPr>
        <w:t xml:space="preserve"> годы</w:t>
      </w:r>
      <w:r w:rsidR="00692B9C" w:rsidRPr="009B58EA">
        <w:rPr>
          <w:rFonts w:ascii="Times New Roman" w:hAnsi="Times New Roman" w:cs="Times New Roman"/>
          <w:sz w:val="28"/>
          <w:szCs w:val="28"/>
        </w:rPr>
        <w:t xml:space="preserve"> </w:t>
      </w:r>
      <w:r w:rsidR="00DA3817" w:rsidRPr="009B58EA">
        <w:rPr>
          <w:rFonts w:ascii="Times New Roman" w:hAnsi="Times New Roman" w:cs="Times New Roman"/>
          <w:sz w:val="28"/>
          <w:szCs w:val="28"/>
        </w:rPr>
        <w:t xml:space="preserve">за </w:t>
      </w:r>
      <w:r w:rsidR="00B81D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14D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A3817" w:rsidRPr="009B58EA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B850E0" w:rsidRPr="009B58EA">
        <w:rPr>
          <w:rFonts w:ascii="Times New Roman" w:hAnsi="Times New Roman" w:cs="Times New Roman"/>
          <w:sz w:val="28"/>
          <w:szCs w:val="28"/>
        </w:rPr>
        <w:t>8 г.</w:t>
      </w: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0"/>
        <w:gridCol w:w="3974"/>
        <w:gridCol w:w="1985"/>
        <w:gridCol w:w="3827"/>
        <w:gridCol w:w="4003"/>
      </w:tblGrid>
      <w:tr w:rsidR="00501B77" w:rsidTr="00B07D62">
        <w:tc>
          <w:tcPr>
            <w:tcW w:w="670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974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985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Сроки исполнения</w:t>
            </w:r>
          </w:p>
        </w:tc>
        <w:tc>
          <w:tcPr>
            <w:tcW w:w="3827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Ожидаемый результат</w:t>
            </w:r>
          </w:p>
        </w:tc>
        <w:tc>
          <w:tcPr>
            <w:tcW w:w="4003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E3053E">
              <w:rPr>
                <w:rFonts w:ascii="Times New Roman" w:eastAsia="Calibri" w:hAnsi="Times New Roman" w:cs="Times New Roman"/>
              </w:rPr>
              <w:t>езультат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131712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3171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974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Подготовка проектов приказов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 по вопросам противодействия коррупции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pStyle w:val="a6"/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055B0F">
              <w:rPr>
                <w:rFonts w:eastAsia="Calibri"/>
                <w:sz w:val="22"/>
                <w:szCs w:val="22"/>
              </w:rPr>
              <w:t>В течение</w:t>
            </w:r>
          </w:p>
          <w:p w:rsidR="009B58EA" w:rsidRPr="00055B0F" w:rsidRDefault="009B58EA" w:rsidP="000F1BC7">
            <w:pPr>
              <w:pStyle w:val="a6"/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055B0F">
              <w:rPr>
                <w:rFonts w:eastAsia="Calibri"/>
                <w:sz w:val="22"/>
                <w:szCs w:val="22"/>
              </w:rPr>
              <w:t>2018-2019 гг.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Правовое обеспечение реализации </w:t>
            </w:r>
          </w:p>
          <w:p w:rsidR="009B58EA" w:rsidRPr="00055B0F" w:rsidRDefault="009B58EA" w:rsidP="000F1BC7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мероприятий по противодействию </w:t>
            </w:r>
            <w:r w:rsidRPr="00055B0F">
              <w:rPr>
                <w:rFonts w:ascii="Times New Roman" w:eastAsia="Calibri" w:hAnsi="Times New Roman" w:cs="Times New Roman"/>
              </w:rPr>
              <w:t>коррупции в ФКУ «Объединенная дирекция» Минстроя России</w:t>
            </w:r>
          </w:p>
        </w:tc>
        <w:tc>
          <w:tcPr>
            <w:tcW w:w="4003" w:type="dxa"/>
          </w:tcPr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Подготовка проектов приказов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в ФКУ «Объединенная дирекция» </w:t>
            </w:r>
          </w:p>
          <w:p w:rsid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Минстроя России по вопросам противодействия коррупции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ведется в соответствии с планом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по противодействию коррупции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>на 2018 – 2019 гг.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>В III квартале 2018 г. подготовлены следующие приказы: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- приказ от 02 июля 2018 г. № 76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«О внесении изменения в приказ </w:t>
            </w:r>
          </w:p>
          <w:p w:rsid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от 10 марта 2017 г.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23 </w:t>
            </w:r>
            <w:r w:rsidRPr="00B65180">
              <w:rPr>
                <w:rFonts w:ascii="Times New Roman" w:eastAsia="Calibri" w:hAnsi="Times New Roman" w:cs="Times New Roman"/>
              </w:rPr>
              <w:t xml:space="preserve">«О назначении лиц, ответственных за осуществление антикоррупционной работы </w:t>
            </w:r>
          </w:p>
          <w:p w:rsid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в Федеральном казенном учреждении «Объединенная дирекция </w:t>
            </w:r>
          </w:p>
          <w:p w:rsid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>по реализации федеральных инвестиционных программ» Министерства строительства и жилищно-коммунального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хозяйства Российской Федерации 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(ФКУ «Объединенная дирекция»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>Минстроя России)»;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- приказ от 02 июля 2018 г. № 77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«О внесении изменения в приказ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ФКУ «Объединенная дирекция» </w:t>
            </w:r>
          </w:p>
          <w:p w:rsid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Минстроя России от 10 марта 2017 г. </w:t>
            </w:r>
          </w:p>
          <w:p w:rsid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26</w:t>
            </w:r>
            <w:r w:rsidRPr="00B65180">
              <w:rPr>
                <w:rFonts w:ascii="Times New Roman" w:eastAsia="Calibri" w:hAnsi="Times New Roman" w:cs="Times New Roman"/>
              </w:rPr>
              <w:t xml:space="preserve"> «О создании комиссии по организации противодействия коррупции и урегулирования </w:t>
            </w:r>
            <w:r w:rsidRPr="00B65180">
              <w:rPr>
                <w:rFonts w:ascii="Times New Roman" w:eastAsia="Calibri" w:hAnsi="Times New Roman" w:cs="Times New Roman"/>
              </w:rPr>
              <w:lastRenderedPageBreak/>
              <w:t xml:space="preserve">конфликта интересов </w:t>
            </w:r>
          </w:p>
          <w:p w:rsid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в ФКУ «Объединенная дирекция» Минстроя России, созданном для выполнения задач, поставленных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>перед Минстроем России»;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- приказ от 02 июля 2018 г. № 79 </w:t>
            </w:r>
          </w:p>
          <w:p w:rsid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«О внесении изменения в приказ </w:t>
            </w:r>
          </w:p>
          <w:p w:rsidR="00B65180" w:rsidRPr="00B65180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от 29 апреля 2016 г. № 38 «О создании комиссии по упорядочению поступления </w:t>
            </w:r>
          </w:p>
          <w:p w:rsidR="00F4578C" w:rsidRPr="00055B0F" w:rsidRDefault="00B65180" w:rsidP="00B65180">
            <w:pPr>
              <w:rPr>
                <w:rFonts w:ascii="Times New Roman" w:eastAsia="Calibri" w:hAnsi="Times New Roman" w:cs="Times New Roman"/>
              </w:rPr>
            </w:pPr>
            <w:r w:rsidRPr="00B65180">
              <w:rPr>
                <w:rFonts w:ascii="Times New Roman" w:eastAsia="Calibri" w:hAnsi="Times New Roman" w:cs="Times New Roman"/>
              </w:rPr>
              <w:t>и выбытия активов (подарков)»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3974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Принятие и предоставление в Минстрой России локальных нормативных актов в соответствии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с требованиями, установленными для организаций, созданных для выполнения задач, поставленных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перед Минстроем России:</w:t>
            </w:r>
          </w:p>
          <w:p w:rsidR="009B58EA" w:rsidRPr="00055B0F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 об организации работы по подготовке и выдаче работникам, замещающим отдельные должности </w:t>
            </w:r>
          </w:p>
          <w:p w:rsidR="009B58EA" w:rsidRPr="00055B0F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разрешения работодателя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</w:t>
            </w:r>
          </w:p>
          <w:p w:rsidR="009B58EA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или законодательством Российской Федерации;</w:t>
            </w:r>
          </w:p>
          <w:p w:rsidR="009B58EA" w:rsidRPr="00055B0F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</w:t>
            </w:r>
            <w:r w:rsidRPr="00055B0F"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 xml:space="preserve"> </w:t>
            </w: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об организации работы по подготовке и выдаче работникам, </w:t>
            </w: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замещающим </w:t>
            </w: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 xml:space="preserve">отдельные должности </w:t>
            </w:r>
          </w:p>
          <w:p w:rsidR="00292D32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России,</w:t>
            </w: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разрешения работодателя (его представителя) принимать от иностранных государств, международных организаций награды, почетные и специальные звания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(за исключением научных званий), если в их должностные обязанности входит взаимодействие с указанными организациями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 xml:space="preserve">До 1 апреля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2018 г. 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Правовое обеспечение реализации мер по противодействию коррупции</w:t>
            </w:r>
            <w:r w:rsidRPr="00055B0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в ФКУ «Объединенная дирекция»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Минстроя России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4003" w:type="dxa"/>
          </w:tcPr>
          <w:p w:rsidR="00292D32" w:rsidRPr="00055B0F" w:rsidRDefault="001D13AF" w:rsidP="00FC70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0F1BC7" w:rsidRPr="00055B0F">
              <w:rPr>
                <w:rFonts w:ascii="Times New Roman" w:eastAsia="Calibri" w:hAnsi="Times New Roman" w:cs="Times New Roman"/>
              </w:rPr>
              <w:t xml:space="preserve">риказ </w:t>
            </w:r>
            <w:r w:rsidR="00292D32" w:rsidRPr="00055B0F">
              <w:rPr>
                <w:rFonts w:ascii="Times New Roman" w:eastAsia="Calibri" w:hAnsi="Times New Roman" w:cs="Times New Roman"/>
              </w:rPr>
              <w:t xml:space="preserve">от 15 января 2018 г. № 2 </w:t>
            </w:r>
          </w:p>
          <w:p w:rsidR="00CB3C03" w:rsidRPr="00055B0F" w:rsidRDefault="000C36DB" w:rsidP="00FC70CE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«Об организации в Федеральном </w:t>
            </w:r>
          </w:p>
          <w:p w:rsidR="00B65180" w:rsidRDefault="000C36DB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казенн</w:t>
            </w:r>
            <w:r w:rsidR="00292D32" w:rsidRPr="00055B0F">
              <w:rPr>
                <w:rFonts w:ascii="Times New Roman" w:eastAsia="Calibri" w:hAnsi="Times New Roman" w:cs="Times New Roman"/>
              </w:rPr>
              <w:t xml:space="preserve">ом учреждении </w:t>
            </w:r>
            <w:r w:rsidRPr="00055B0F">
              <w:rPr>
                <w:rFonts w:ascii="Times New Roman" w:eastAsia="Calibri" w:hAnsi="Times New Roman" w:cs="Times New Roman"/>
              </w:rPr>
              <w:t xml:space="preserve">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 </w:t>
            </w:r>
          </w:p>
          <w:p w:rsidR="00D03D6C" w:rsidRDefault="000C36DB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(ФКУ «Объединенная дирекция» Минстроя России) работы по подготовке и выдаче работникам, замещающим отдельные должности, разрешения работодателя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</w:t>
            </w:r>
          </w:p>
          <w:p w:rsidR="000739EE" w:rsidRDefault="000C36DB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не предусмотрено международным договором Российской Федерации </w:t>
            </w:r>
          </w:p>
          <w:p w:rsidR="001D13AF" w:rsidRPr="00055B0F" w:rsidRDefault="000C36DB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или законодательством Российской Федерации»</w:t>
            </w:r>
            <w:r w:rsidR="001D13AF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292D32" w:rsidRPr="00055B0F" w:rsidRDefault="001D13AF" w:rsidP="00292D3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приказ </w:t>
            </w:r>
            <w:r w:rsidR="00292D32" w:rsidRPr="00055B0F">
              <w:rPr>
                <w:rFonts w:ascii="Times New Roman" w:eastAsia="Calibri" w:hAnsi="Times New Roman" w:cs="Times New Roman"/>
              </w:rPr>
              <w:t xml:space="preserve">от 17 января 2018 г. № 4 </w:t>
            </w:r>
          </w:p>
          <w:p w:rsidR="001D13AF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«Об организации работы по подготовке </w:t>
            </w:r>
          </w:p>
          <w:p w:rsidR="00B65180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 xml:space="preserve">и выдаче работникам, замещающим отдельные должности в Федеральном казенном учреждении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 </w:t>
            </w:r>
          </w:p>
          <w:p w:rsidR="00B65180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(ФКУ «Объединенная дирекция» Минстроя России), разрешения работодателя принимать </w:t>
            </w:r>
          </w:p>
          <w:p w:rsidR="00B07D62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от иностранных государств, международных организаций награды, почетные и специальные звания </w:t>
            </w:r>
          </w:p>
          <w:p w:rsidR="00DE0901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(за исключением научных званий), </w:t>
            </w:r>
          </w:p>
          <w:p w:rsidR="00DE0901" w:rsidRDefault="00292D32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если в их должностные обязанности входит взаимодействие с указанными организациями» </w:t>
            </w:r>
            <w:r w:rsidR="001D13AF">
              <w:rPr>
                <w:rFonts w:ascii="Times New Roman" w:eastAsia="Calibri" w:hAnsi="Times New Roman" w:cs="Times New Roman"/>
              </w:rPr>
              <w:t xml:space="preserve">представлены </w:t>
            </w:r>
          </w:p>
          <w:p w:rsidR="00D1702F" w:rsidRDefault="00DE0901" w:rsidP="001D13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</w:t>
            </w:r>
            <w:r w:rsidR="001D13AF" w:rsidRPr="00055B0F">
              <w:rPr>
                <w:rFonts w:ascii="Times New Roman" w:eastAsia="Calibri" w:hAnsi="Times New Roman" w:cs="Times New Roman"/>
              </w:rPr>
              <w:t xml:space="preserve">Минстрой России </w:t>
            </w:r>
            <w:r w:rsidR="000739E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B58EA" w:rsidRPr="00055B0F" w:rsidRDefault="001D13AF" w:rsidP="001D13A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55B0F">
              <w:rPr>
                <w:rFonts w:ascii="Times New Roman" w:eastAsia="Calibri" w:hAnsi="Times New Roman" w:cs="Times New Roman"/>
              </w:rPr>
              <w:t>установленный срок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3974" w:type="dxa"/>
            <w:vAlign w:val="center"/>
          </w:tcPr>
          <w:p w:rsidR="00DE0901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Подготовка к опубликованию сведений о доходах, расходах, об имуществе </w:t>
            </w:r>
          </w:p>
          <w:p w:rsidR="00AB059E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и обязательствах имущественного характера и размещение указанных сведений на официальном сайте </w:t>
            </w:r>
          </w:p>
          <w:p w:rsidR="009B58EA" w:rsidRPr="00055B0F" w:rsidRDefault="009B58EA" w:rsidP="00AB05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="00AB059E" w:rsidRPr="00055B0F">
              <w:rPr>
                <w:rFonts w:ascii="Times New Roman" w:eastAsia="Calibri" w:hAnsi="Times New Roman" w:cs="Times New Roman"/>
              </w:rPr>
              <w:t xml:space="preserve"> </w:t>
            </w:r>
            <w:r w:rsidRPr="00055B0F">
              <w:rPr>
                <w:rFonts w:ascii="Times New Roman" w:eastAsia="Calibri" w:hAnsi="Times New Roman" w:cs="Times New Roman"/>
              </w:rPr>
              <w:t>в инфо</w:t>
            </w:r>
            <w:r w:rsidR="00AB059E" w:rsidRPr="00055B0F">
              <w:rPr>
                <w:rFonts w:ascii="Times New Roman" w:eastAsia="Calibri" w:hAnsi="Times New Roman" w:cs="Times New Roman"/>
              </w:rPr>
              <w:t xml:space="preserve">рмационно-телекоммуникационной сети </w:t>
            </w:r>
            <w:r w:rsidRPr="00055B0F">
              <w:rPr>
                <w:rFonts w:ascii="Times New Roman" w:eastAsia="Calibri" w:hAnsi="Times New Roman" w:cs="Times New Roman"/>
              </w:rPr>
              <w:t>«Интернет»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В течение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14 рабочих дней со дня истечения срока, установленного для подачи 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указанных сведений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открытости и доступности информации о деятельности по профилактике коррупционных правонарушений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055B0F">
              <w:rPr>
                <w:rFonts w:ascii="Times New Roman" w:eastAsia="Calibri" w:hAnsi="Times New Roman" w:cs="Times New Roman"/>
              </w:rPr>
              <w:t xml:space="preserve">ФКУ «Объединенная дирекция»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Минстроя России</w:t>
            </w:r>
          </w:p>
        </w:tc>
        <w:tc>
          <w:tcPr>
            <w:tcW w:w="4003" w:type="dxa"/>
            <w:vAlign w:val="center"/>
          </w:tcPr>
          <w:p w:rsidR="00904BB2" w:rsidRDefault="00904BB2" w:rsidP="00904BB2">
            <w:pPr>
              <w:rPr>
                <w:rFonts w:ascii="Times New Roman" w:eastAsia="Calibri" w:hAnsi="Times New Roman" w:cs="Times New Roman"/>
              </w:rPr>
            </w:pPr>
            <w:r w:rsidRPr="00904BB2">
              <w:rPr>
                <w:rFonts w:ascii="Times New Roman" w:eastAsia="Calibri" w:hAnsi="Times New Roman" w:cs="Times New Roman"/>
              </w:rPr>
              <w:t xml:space="preserve">Сведения о доходах, расходах, </w:t>
            </w:r>
          </w:p>
          <w:p w:rsidR="00904BB2" w:rsidRDefault="00904BB2" w:rsidP="00904BB2">
            <w:pPr>
              <w:rPr>
                <w:rFonts w:ascii="Times New Roman" w:eastAsia="Calibri" w:hAnsi="Times New Roman" w:cs="Times New Roman"/>
              </w:rPr>
            </w:pPr>
            <w:r w:rsidRPr="00904BB2">
              <w:rPr>
                <w:rFonts w:ascii="Times New Roman" w:eastAsia="Calibri" w:hAnsi="Times New Roman" w:cs="Times New Roman"/>
              </w:rPr>
              <w:t xml:space="preserve">об имуществе и обязательствах имущественного характера размещаются установленным </w:t>
            </w:r>
          </w:p>
          <w:p w:rsidR="00904BB2" w:rsidRDefault="00904BB2" w:rsidP="00904BB2">
            <w:pPr>
              <w:rPr>
                <w:rFonts w:ascii="Times New Roman" w:eastAsia="Calibri" w:hAnsi="Times New Roman" w:cs="Times New Roman"/>
              </w:rPr>
            </w:pPr>
            <w:r w:rsidRPr="00904BB2">
              <w:rPr>
                <w:rFonts w:ascii="Times New Roman" w:eastAsia="Calibri" w:hAnsi="Times New Roman" w:cs="Times New Roman"/>
              </w:rPr>
              <w:t xml:space="preserve">порядком на официальном </w:t>
            </w:r>
          </w:p>
          <w:p w:rsidR="00904BB2" w:rsidRPr="00904BB2" w:rsidRDefault="00904BB2" w:rsidP="00904BB2">
            <w:pPr>
              <w:rPr>
                <w:rFonts w:ascii="Times New Roman" w:eastAsia="Calibri" w:hAnsi="Times New Roman" w:cs="Times New Roman"/>
              </w:rPr>
            </w:pPr>
            <w:r w:rsidRPr="00904BB2">
              <w:rPr>
                <w:rFonts w:ascii="Times New Roman" w:eastAsia="Calibri" w:hAnsi="Times New Roman" w:cs="Times New Roman"/>
              </w:rPr>
              <w:t xml:space="preserve">сайте Минстроя </w:t>
            </w:r>
            <w:r>
              <w:rPr>
                <w:rFonts w:ascii="Times New Roman" w:eastAsia="Calibri" w:hAnsi="Times New Roman" w:cs="Times New Roman"/>
              </w:rPr>
              <w:t>России http://www.minstroyrf.ru</w:t>
            </w:r>
          </w:p>
          <w:p w:rsidR="009B58EA" w:rsidRPr="00055B0F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9A461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974" w:type="dxa"/>
            <w:vAlign w:val="center"/>
          </w:tcPr>
          <w:p w:rsidR="00575D0A" w:rsidRPr="009A461B" w:rsidRDefault="009B58EA" w:rsidP="000F1BC7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9A461B">
              <w:rPr>
                <w:rStyle w:val="2"/>
                <w:rFonts w:eastAsiaTheme="minorHAnsi"/>
                <w:sz w:val="22"/>
                <w:szCs w:val="22"/>
              </w:rPr>
              <w:t xml:space="preserve">Проведение ознакомительных мероприятий по вопросам противодействия коррупции для граждан, назначаемых в </w:t>
            </w:r>
            <w:r w:rsidRPr="009A461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9A461B">
              <w:rPr>
                <w:rStyle w:val="2"/>
                <w:rFonts w:eastAsiaTheme="minorHAnsi"/>
                <w:sz w:val="22"/>
                <w:szCs w:val="22"/>
              </w:rPr>
              <w:t xml:space="preserve">на должности, включенные в перечень должностей в организациях, созданных для выполнения задач, </w:t>
            </w:r>
            <w:r w:rsidRPr="009A461B">
              <w:rPr>
                <w:rStyle w:val="2"/>
                <w:rFonts w:eastAsiaTheme="minorHAnsi"/>
                <w:sz w:val="22"/>
                <w:szCs w:val="22"/>
              </w:rPr>
              <w:lastRenderedPageBreak/>
              <w:t>поставленных перед Министерством строительства и жилищно-коммунального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</w:t>
            </w:r>
            <w:r w:rsidRPr="009A461B">
              <w:t xml:space="preserve"> </w:t>
            </w:r>
            <w:r w:rsidRPr="009A461B">
              <w:rPr>
                <w:rStyle w:val="2"/>
                <w:rFonts w:eastAsiaTheme="minorHAnsi"/>
                <w:sz w:val="22"/>
                <w:szCs w:val="22"/>
              </w:rPr>
              <w:t xml:space="preserve">характера своих супруги (супруга) </w:t>
            </w:r>
          </w:p>
          <w:p w:rsidR="00DE0901" w:rsidRPr="009A461B" w:rsidRDefault="009B58EA" w:rsidP="000F1BC7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9A461B">
              <w:rPr>
                <w:rStyle w:val="2"/>
                <w:rFonts w:eastAsiaTheme="minorHAnsi"/>
                <w:sz w:val="22"/>
                <w:szCs w:val="22"/>
              </w:rPr>
              <w:t xml:space="preserve">и несовершеннолетних детей и при замещении которых работники обязаны представлять сведения о своих доходах, расходах, об имуществе </w:t>
            </w:r>
          </w:p>
          <w:p w:rsidR="009B58EA" w:rsidRPr="009A461B" w:rsidRDefault="009B58EA" w:rsidP="000F1BC7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9A461B">
              <w:rPr>
                <w:rStyle w:val="2"/>
                <w:rFonts w:eastAsiaTheme="minorHAnsi"/>
                <w:sz w:val="22"/>
                <w:szCs w:val="22"/>
              </w:rPr>
      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Минстроя России от 16 июля 2015 г. № 507/</w:t>
            </w:r>
            <w:proofErr w:type="spellStart"/>
            <w:r w:rsidRPr="009A461B">
              <w:rPr>
                <w:rStyle w:val="2"/>
                <w:rFonts w:eastAsiaTheme="minorHAnsi"/>
                <w:sz w:val="22"/>
                <w:szCs w:val="22"/>
              </w:rPr>
              <w:t>пр</w:t>
            </w:r>
            <w:proofErr w:type="spellEnd"/>
            <w:r w:rsidRPr="009A461B">
              <w:rPr>
                <w:rStyle w:val="2"/>
                <w:rFonts w:eastAsiaTheme="minorHAnsi"/>
                <w:sz w:val="22"/>
                <w:szCs w:val="22"/>
              </w:rPr>
              <w:t xml:space="preserve">, </w:t>
            </w:r>
          </w:p>
          <w:p w:rsidR="00575D0A" w:rsidRPr="009A461B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9A461B">
              <w:rPr>
                <w:rStyle w:val="2"/>
                <w:rFonts w:eastAsiaTheme="minorHAnsi"/>
                <w:sz w:val="22"/>
                <w:szCs w:val="22"/>
              </w:rPr>
              <w:t xml:space="preserve">и работников подведомственных Минстрою России организаций (ознакомление с методическими материалами по вопросам противодействия коррупции, правовыми актами в сфере противодействия коррупции, проведение консультаций, семинаров </w:t>
            </w:r>
          </w:p>
          <w:p w:rsidR="00BF64C5" w:rsidRPr="009A461B" w:rsidRDefault="009B58EA" w:rsidP="000F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9A461B">
              <w:rPr>
                <w:rStyle w:val="2"/>
                <w:rFonts w:eastAsiaTheme="minorHAnsi"/>
                <w:sz w:val="22"/>
                <w:szCs w:val="22"/>
              </w:rPr>
              <w:t>и иных мероприятий)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055B0F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(при назначении гражданина на должность в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827" w:type="dxa"/>
            <w:vAlign w:val="center"/>
          </w:tcPr>
          <w:p w:rsidR="009B6E59" w:rsidRPr="00055B0F" w:rsidRDefault="009B6E59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Повышение уровня правового просвещения по вопросам противодействия коррупции </w:t>
            </w:r>
          </w:p>
          <w:p w:rsidR="009B6E59" w:rsidRPr="00055B0F" w:rsidRDefault="009B6E59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граждан, поступающих на работу </w:t>
            </w:r>
          </w:p>
          <w:p w:rsidR="009B58EA" w:rsidRPr="00055B0F" w:rsidRDefault="009B6E59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Calibri" w:hAnsi="Times New Roman" w:cs="Times New Roman"/>
              </w:rPr>
              <w:t>в ФКУ «Объединенная дирекция» Минстроя России, а также работников ФКУ «Объединенная дирекция» Минстроя России</w:t>
            </w:r>
          </w:p>
        </w:tc>
        <w:tc>
          <w:tcPr>
            <w:tcW w:w="4003" w:type="dxa"/>
          </w:tcPr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При приеме в ФКУ «Объединенная дирекция» Минстроя России на должности, включенные в перечень должностей в организациях, созданных для выполнения задач, поставленных перед Министерством строительства и жилищно-коммунального хозяйства Российской Федерации, при назначении </w:t>
            </w:r>
            <w:r w:rsidRPr="00D1702F">
              <w:rPr>
                <w:rFonts w:ascii="Times New Roman" w:eastAsia="Calibri" w:hAnsi="Times New Roman" w:cs="Times New Roman"/>
              </w:rPr>
              <w:lastRenderedPageBreak/>
              <w:t xml:space="preserve">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и при замещении которых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работники представляют сведения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о своих доходах, расходах,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об имуществе и обязательствах имущественного характера, а также сведения о доходах, расходах,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об имуществе и обязательствах имущественного характера </w:t>
            </w:r>
          </w:p>
          <w:p w:rsid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>своих супруги (супруга) и несовершеннолетних детей, утвержденный приказом Минстроя России от 16 июля 2015 г. № 507/</w:t>
            </w:r>
            <w:proofErr w:type="spellStart"/>
            <w:r w:rsidRPr="00D1702F">
              <w:rPr>
                <w:rFonts w:ascii="Times New Roman" w:eastAsia="Calibri" w:hAnsi="Times New Roman" w:cs="Times New Roman"/>
              </w:rPr>
              <w:t>пр</w:t>
            </w:r>
            <w:proofErr w:type="spellEnd"/>
            <w:r w:rsidRPr="00D1702F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а также с работниками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>ФКУ «Объединенная дирекция» Минстроя России,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проводятся ознакомление </w:t>
            </w:r>
          </w:p>
          <w:p w:rsidR="00D1702F" w:rsidRPr="00D1702F" w:rsidRDefault="00D1702F" w:rsidP="00D1702F">
            <w:pPr>
              <w:rPr>
                <w:rFonts w:ascii="Times New Roman" w:eastAsia="Calibri" w:hAnsi="Times New Roman" w:cs="Times New Roman"/>
              </w:rPr>
            </w:pPr>
            <w:r w:rsidRPr="00D1702F">
              <w:rPr>
                <w:rFonts w:ascii="Times New Roman" w:eastAsia="Calibri" w:hAnsi="Times New Roman" w:cs="Times New Roman"/>
              </w:rPr>
              <w:t xml:space="preserve">с методическими материалами </w:t>
            </w:r>
          </w:p>
          <w:p w:rsidR="009B58EA" w:rsidRPr="00055B0F" w:rsidRDefault="00D1702F" w:rsidP="006514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702F">
              <w:rPr>
                <w:rFonts w:ascii="Times New Roman" w:eastAsia="Calibri" w:hAnsi="Times New Roman" w:cs="Times New Roman"/>
              </w:rPr>
              <w:t>по вопросам противодействия коррупции, правовыми и локальными актами в сфере противодействия коррупции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5.</w:t>
            </w:r>
          </w:p>
        </w:tc>
        <w:tc>
          <w:tcPr>
            <w:tcW w:w="3974" w:type="dxa"/>
            <w:vAlign w:val="center"/>
          </w:tcPr>
          <w:p w:rsidR="00DE0901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Анализ соблюдения лицами, замещающими в </w:t>
            </w:r>
            <w:r w:rsidRPr="00055B0F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должности, включенные в перечень должностей в организациях, созданных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lastRenderedPageBreak/>
              <w:t>для выполнения задач, поставленных перед Министерством строительства и жилищно-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softHyphen/>
              <w:t xml:space="preserve">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 и при замещении которых работники обязаны представлять сведения о своих доходах, расходах, об имуществе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и обязательствах имущественного характера, а также сведения </w:t>
            </w:r>
          </w:p>
          <w:p w:rsidR="00DE0901" w:rsidRDefault="009B58EA" w:rsidP="009B58EA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о доходах,</w:t>
            </w:r>
            <w:r w:rsidRPr="00055B0F">
              <w:t xml:space="preserve">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расходах, об имуществе </w:t>
            </w:r>
          </w:p>
          <w:p w:rsidR="00DE0901" w:rsidRDefault="009B58EA" w:rsidP="009B58EA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и обязательствах имущественного характера своих супруги (супруга) </w:t>
            </w:r>
          </w:p>
          <w:p w:rsidR="003047B3" w:rsidRDefault="009B58EA" w:rsidP="009B58EA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и несовершеннолетних детей, утвержденный приказом Минстроя России от 16 июля 2015 г. № 507/</w:t>
            </w:r>
            <w:proofErr w:type="spellStart"/>
            <w:r w:rsidRPr="00055B0F">
              <w:rPr>
                <w:rStyle w:val="2"/>
                <w:rFonts w:eastAsiaTheme="minorHAnsi"/>
                <w:sz w:val="22"/>
                <w:szCs w:val="22"/>
              </w:rPr>
              <w:t>пр</w:t>
            </w:r>
            <w:proofErr w:type="spellEnd"/>
            <w:r w:rsidRPr="00055B0F">
              <w:rPr>
                <w:rStyle w:val="2"/>
                <w:rFonts w:eastAsiaTheme="minorHAnsi"/>
                <w:sz w:val="22"/>
                <w:szCs w:val="22"/>
              </w:rPr>
              <w:t>, ограничений, запретов и обязанностей, установленных в целях противодействия коррупции, в том числе запрета, касающегося получения подарков, обязанности уведомлять об обращениях в целях склонения к совершению коррупционных правонарушений, обязанности уведомлять о личной заинтересованности при исполнении трудовых (служебных)</w:t>
            </w:r>
            <w:r w:rsidRPr="00055B0F">
              <w:rPr>
                <w:rStyle w:val="2"/>
                <w:rFonts w:eastAsiaTheme="minorHAnsi"/>
              </w:rPr>
              <w:t xml:space="preserve">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>обязанностей, которая может привести к конфликту интересов</w:t>
            </w:r>
          </w:p>
          <w:p w:rsidR="009A461B" w:rsidRPr="00055B0F" w:rsidRDefault="009A461B" w:rsidP="009B58EA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B58EA" w:rsidRPr="00FC063B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Ежегодно не позднее 1 октября</w:t>
            </w:r>
          </w:p>
        </w:tc>
        <w:tc>
          <w:tcPr>
            <w:tcW w:w="3827" w:type="dxa"/>
            <w:vAlign w:val="center"/>
          </w:tcPr>
          <w:p w:rsidR="00FE041B" w:rsidRDefault="009B58EA" w:rsidP="00FE041B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Выявление случаев несоблюдения трудового законодательства Российской Федерации и законодательства Российской Федерации о противодействии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lastRenderedPageBreak/>
              <w:t>коррупции, а также принятие своевременных и действенных мер</w:t>
            </w:r>
          </w:p>
          <w:p w:rsidR="009B58EA" w:rsidRPr="00055B0F" w:rsidRDefault="009B58EA" w:rsidP="00FE041B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по выявленным нарушениям</w:t>
            </w:r>
          </w:p>
        </w:tc>
        <w:tc>
          <w:tcPr>
            <w:tcW w:w="4003" w:type="dxa"/>
          </w:tcPr>
          <w:p w:rsidR="00983E61" w:rsidRPr="00983E61" w:rsidRDefault="00983E61" w:rsidP="0098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Все работники ФКУ «Объединенная дирекция» Минстроя России ознакомлены с ограничениями, запретами и обязанностями, установленными в целях </w:t>
            </w: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противодействия коррупции.  </w:t>
            </w:r>
          </w:p>
          <w:p w:rsidR="00983E61" w:rsidRPr="00983E61" w:rsidRDefault="00983E61" w:rsidP="0098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Работниками, ответственными за осуществление антикоррупционной работы, ведется контроль за соблюдением ограничений, запретов и обязанностей, установленных в целях противодействия коррупции, </w:t>
            </w:r>
          </w:p>
          <w:p w:rsidR="00983E61" w:rsidRPr="00983E61" w:rsidRDefault="00983E61" w:rsidP="0098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запрета, касающегося получения подарков, обязанности уведомлять об обращениях в целях склонения к совершению коррупционных правонарушений, обязанности уведомлять о личной заинтересованности при исполнении трудовых (служебных) обязанностей, которая может привести к конфликту интересов. </w:t>
            </w:r>
          </w:p>
          <w:p w:rsidR="00983E61" w:rsidRDefault="00983E61" w:rsidP="0098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 xml:space="preserve">Случаи несоблюдения трудового законодательства Российской Федерации и законодательства Российской Федерации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83E61" w:rsidRPr="00983E61" w:rsidRDefault="00983E61" w:rsidP="0098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 xml:space="preserve">о противодействии коррупции </w:t>
            </w:r>
          </w:p>
          <w:p w:rsidR="0099263C" w:rsidRPr="00055B0F" w:rsidRDefault="00983E61" w:rsidP="0098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>не выявлены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3974" w:type="dxa"/>
            <w:vAlign w:val="center"/>
          </w:tcPr>
          <w:p w:rsidR="00F80063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Организация проведения семинаров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с работниками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по вопросам противодействия коррупции</w:t>
            </w:r>
          </w:p>
        </w:tc>
        <w:tc>
          <w:tcPr>
            <w:tcW w:w="1985" w:type="dxa"/>
            <w:vAlign w:val="center"/>
          </w:tcPr>
          <w:p w:rsidR="00FE041B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</w:t>
            </w:r>
          </w:p>
          <w:p w:rsidR="009B58EA" w:rsidRPr="00055B0F" w:rsidRDefault="00FE041B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раз </w:t>
            </w:r>
            <w:r w:rsidR="009B58EA" w:rsidRPr="00055B0F">
              <w:rPr>
                <w:rFonts w:ascii="Times New Roman" w:eastAsia="Times New Roman" w:hAnsi="Times New Roman" w:cs="Times New Roman"/>
                <w:lang w:eastAsia="ru-RU"/>
              </w:rPr>
              <w:t>в год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Предупреждение и профилактика возможных правонарушений в сфере противодействия коррупции</w:t>
            </w:r>
          </w:p>
        </w:tc>
        <w:tc>
          <w:tcPr>
            <w:tcW w:w="4003" w:type="dxa"/>
          </w:tcPr>
          <w:p w:rsidR="00B70778" w:rsidRPr="00055B0F" w:rsidRDefault="00B9095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января 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5E638F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 семинар </w:t>
            </w:r>
          </w:p>
          <w:p w:rsidR="00B70778" w:rsidRPr="00055B0F" w:rsidRDefault="005E638F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с работниками ФКУ «Объединенная дирекция» Минстроя России </w:t>
            </w:r>
          </w:p>
          <w:p w:rsidR="00635967" w:rsidRPr="00055B0F" w:rsidRDefault="005E638F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по вопросам противодействия коррупции.</w:t>
            </w:r>
          </w:p>
          <w:p w:rsidR="009B58EA" w:rsidRPr="00055B0F" w:rsidRDefault="005E638F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Место проведения семинара: 109316, Россия,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г. Моск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ва,  Волгоградский проспект,  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>д. 45, стр.1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, 7 этаж, </w:t>
            </w:r>
            <w:proofErr w:type="spellStart"/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. 23.</w:t>
            </w:r>
          </w:p>
          <w:p w:rsidR="005E638F" w:rsidRPr="00055B0F" w:rsidRDefault="00FE041B" w:rsidP="00FE04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041B">
              <w:rPr>
                <w:rFonts w:ascii="Times New Roman" w:eastAsia="Times New Roman" w:hAnsi="Times New Roman" w:cs="Times New Roman"/>
                <w:lang w:eastAsia="ru-RU"/>
              </w:rPr>
              <w:t>Проведение следующего семинара запланировано в 2019 г.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исполнения работниками </w:t>
            </w:r>
          </w:p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случаев несоблюдения работниками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установленного порядка сообщения о получении подарка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3" w:type="dxa"/>
            <w:vAlign w:val="center"/>
          </w:tcPr>
          <w:p w:rsidR="00B27FE6" w:rsidRDefault="00B27FE6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041B" w:rsidRDefault="002975F0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Уведомлений о получении подарка работниками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ФКУ «Объединенная дирекция» Минстроя России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связи</w:t>
            </w:r>
          </w:p>
          <w:p w:rsidR="00FE041B" w:rsidRDefault="002975F0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с их должностным положением или исполнением ими служебных (должностных) обязанностей</w:t>
            </w:r>
          </w:p>
          <w:p w:rsidR="002975F0" w:rsidRPr="00BF64C5" w:rsidRDefault="002975F0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не поступало.</w:t>
            </w:r>
          </w:p>
          <w:p w:rsidR="000739EE" w:rsidRDefault="002975F0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Ведется журнал регистрации уведомлений работодателя </w:t>
            </w:r>
          </w:p>
          <w:p w:rsidR="002975F0" w:rsidRPr="00BF64C5" w:rsidRDefault="002975F0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 фактах получения подарка</w:t>
            </w:r>
          </w:p>
          <w:p w:rsidR="00B27FE6" w:rsidRPr="00BF64C5" w:rsidRDefault="00B27FE6" w:rsidP="003047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8EA" w:rsidTr="00B07D62">
        <w:trPr>
          <w:trHeight w:val="1659"/>
        </w:trPr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рассмотрению уведомлений работников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 факте обращения в целях склонения к совершению коррупционных правонарушений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Своевременное рассмотрение уведомлений и принятие решений, формирование нетерпимого отношения работников</w:t>
            </w:r>
            <w:r w:rsidRPr="00BF64C5">
              <w:rPr>
                <w:rFonts w:ascii="Times New Roman" w:eastAsia="Calibri" w:hAnsi="Times New Roman" w:cs="Times New Roman"/>
              </w:rPr>
              <w:t xml:space="preserve"> ФКУ «Объединенная дирекция» 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к совершению коррупционных правонарушений</w:t>
            </w:r>
          </w:p>
        </w:tc>
        <w:tc>
          <w:tcPr>
            <w:tcW w:w="4003" w:type="dxa"/>
          </w:tcPr>
          <w:p w:rsidR="00FE041B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Уведомлений от работников </w:t>
            </w:r>
          </w:p>
          <w:p w:rsidR="00FE041B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ФКУ «Объединенная дирекция» Минстроя России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 фактах обращения </w:t>
            </w:r>
          </w:p>
          <w:p w:rsidR="00FE041B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 целях склонения к совершению коррупционных правонарушений </w:t>
            </w:r>
          </w:p>
          <w:p w:rsidR="0099263C" w:rsidRPr="00BF64C5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не поступало.  </w:t>
            </w:r>
          </w:p>
          <w:p w:rsidR="009B58EA" w:rsidRPr="00BF64C5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Ведется журнал регистрации уведомлений работодателя о фактах обращения к работникам в целях склонения их к совершению коррупционных правонарушений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возможности оперативного предоставления гражданами и организациями информации о фактах коррупции </w:t>
            </w:r>
          </w:p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работниками</w:t>
            </w:r>
            <w:r w:rsidRPr="00BF64C5">
              <w:rPr>
                <w:rFonts w:ascii="Times New Roman" w:eastAsia="Calibri" w:hAnsi="Times New Roman" w:cs="Times New Roman"/>
              </w:rPr>
              <w:t xml:space="preserve"> ФКУ «Объединенная дирекция» 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требований к должностному поведению посредством: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«телефона доверия» по вопросам противодействия коррупции;</w:t>
            </w:r>
          </w:p>
          <w:p w:rsidR="00FE041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«почтового ящика» по приему письменной информации </w:t>
            </w:r>
          </w:p>
          <w:p w:rsidR="003047B3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 фактах коррупции</w:t>
            </w:r>
          </w:p>
        </w:tc>
        <w:tc>
          <w:tcPr>
            <w:tcW w:w="1985" w:type="dxa"/>
            <w:vAlign w:val="center"/>
          </w:tcPr>
          <w:p w:rsidR="009B58EA" w:rsidRPr="00FC063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</w:t>
            </w:r>
          </w:p>
          <w:p w:rsidR="009B58EA" w:rsidRPr="00FC063B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2018-2019</w:t>
            </w:r>
            <w:r w:rsidRPr="00FC063B">
              <w:rPr>
                <w:rFonts w:ascii="Times New Roman" w:eastAsia="Calibri" w:hAnsi="Times New Roman" w:cs="Times New Roman"/>
              </w:rPr>
              <w:t xml:space="preserve"> гг.</w:t>
            </w:r>
          </w:p>
          <w:p w:rsidR="009B58EA" w:rsidRPr="00FC063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получение информации о несоблюдении работниками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ограничений и запретов, установленных законодательством Российской Федерации,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а также о фактах коррупции и оперативное реагирование на нее</w:t>
            </w:r>
          </w:p>
        </w:tc>
        <w:tc>
          <w:tcPr>
            <w:tcW w:w="4003" w:type="dxa"/>
            <w:vAlign w:val="center"/>
          </w:tcPr>
          <w:p w:rsidR="00FE041B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целях оперативного представления гражданами и организациями </w:t>
            </w:r>
          </w:p>
          <w:p w:rsidR="00FE041B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информации о фактах коррупции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BF64C5">
              <w:rPr>
                <w:rFonts w:ascii="Times New Roman" w:eastAsia="Calibri" w:hAnsi="Times New Roman" w:cs="Times New Roman"/>
              </w:rPr>
              <w:t xml:space="preserve">ФКУ «Объединенная дирекция» </w:t>
            </w:r>
            <w:r w:rsidRPr="00BF64C5">
              <w:rPr>
                <w:rFonts w:ascii="Times New Roman" w:eastAsia="Calibri" w:hAnsi="Times New Roman" w:cs="Times New Roman"/>
              </w:rPr>
              <w:lastRenderedPageBreak/>
              <w:t>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 работниками требований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к должностному поведению, </w:t>
            </w:r>
            <w:r w:rsidR="00FE041B" w:rsidRPr="00B27FE6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  <w:r w:rsidR="00FE04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7FE6" w:rsidRPr="00B27FE6">
              <w:rPr>
                <w:rFonts w:ascii="Times New Roman" w:eastAsia="Times New Roman" w:hAnsi="Times New Roman" w:cs="Times New Roman"/>
                <w:lang w:eastAsia="ru-RU"/>
              </w:rPr>
              <w:t>функционирует</w:t>
            </w:r>
            <w:r w:rsidR="00B27FE6"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«телефон доверия» по вопросам противодействия коррупции,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также установлен «почтовый ящик» </w:t>
            </w:r>
          </w:p>
          <w:p w:rsidR="00B27FE6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по приему письменной информации </w:t>
            </w:r>
          </w:p>
          <w:p w:rsidR="009B58EA" w:rsidRPr="00BF64C5" w:rsidRDefault="009B58EA" w:rsidP="00FE0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 фактах коррупции</w:t>
            </w:r>
          </w:p>
        </w:tc>
      </w:tr>
      <w:tr w:rsidR="009B58EA" w:rsidTr="00275143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lastRenderedPageBreak/>
              <w:t>10.</w:t>
            </w:r>
          </w:p>
        </w:tc>
        <w:tc>
          <w:tcPr>
            <w:tcW w:w="3974" w:type="dxa"/>
            <w:vAlign w:val="center"/>
          </w:tcPr>
          <w:p w:rsidR="00BF64C5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Обеспечение функционирования «телефона доверия» по вопросам противодействия коррупции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возможности своевременного получения информации о несоблюдении работниками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ограничений и запретов, установленных законодательством Российской Федерации, а также о фактах коррупции и оперативное реагирование на нее</w:t>
            </w:r>
          </w:p>
        </w:tc>
        <w:tc>
          <w:tcPr>
            <w:tcW w:w="4003" w:type="dxa"/>
            <w:vAlign w:val="center"/>
          </w:tcPr>
          <w:p w:rsidR="00D65623" w:rsidRPr="00BF64C5" w:rsidRDefault="00D65623" w:rsidP="00275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ФКУ «Объединенная дирекция» Минстроя России круглосуточно функционирует «телефон доверия» по вопросам противодействия коррупции.</w:t>
            </w:r>
          </w:p>
          <w:p w:rsidR="00C62AF8" w:rsidRPr="00C62AF8" w:rsidRDefault="00C62AF8" w:rsidP="00C62A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AF8">
              <w:rPr>
                <w:rFonts w:ascii="Times New Roman" w:eastAsia="Times New Roman" w:hAnsi="Times New Roman" w:cs="Times New Roman"/>
                <w:lang w:eastAsia="ru-RU"/>
              </w:rPr>
              <w:t xml:space="preserve">Номер  «телефона доверия» размещен на официальном сайте ФКУ «Объединенная дирекция» Минстроя России </w:t>
            </w:r>
            <w:hyperlink r:id="rId5" w:history="1">
              <w:r w:rsidRPr="00C62AF8">
                <w:rPr>
                  <w:rFonts w:ascii="Times New Roman" w:eastAsia="Times New Roman" w:hAnsi="Times New Roman" w:cs="Times New Roman"/>
                  <w:lang w:eastAsia="ru-RU"/>
                </w:rPr>
                <w:t>http://www.pvgo.ru</w:t>
              </w:r>
            </w:hyperlink>
            <w:r w:rsidRPr="00C62AF8">
              <w:rPr>
                <w:rFonts w:ascii="Times New Roman" w:eastAsia="Times New Roman" w:hAnsi="Times New Roman" w:cs="Times New Roman"/>
                <w:lang w:eastAsia="ru-RU"/>
              </w:rPr>
              <w:t xml:space="preserve"> в разделе «Противодействие коррупции» в подразделе «</w:t>
            </w:r>
            <w:hyperlink r:id="rId6" w:history="1">
              <w:r w:rsidRPr="00C62AF8">
                <w:rPr>
                  <w:rFonts w:ascii="Times New Roman" w:eastAsia="Times New Roman" w:hAnsi="Times New Roman" w:cs="Times New Roman"/>
                  <w:lang w:eastAsia="ru-RU"/>
                </w:rPr>
                <w:t>Обратная связь для сообщения о фактах коррупции</w:t>
              </w:r>
            </w:hyperlink>
            <w:r w:rsidRPr="00C62AF8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275143" w:rsidRDefault="00275143" w:rsidP="00275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143">
              <w:rPr>
                <w:rFonts w:ascii="Times New Roman" w:eastAsia="Times New Roman" w:hAnsi="Times New Roman" w:cs="Times New Roman"/>
                <w:lang w:eastAsia="ru-RU"/>
              </w:rPr>
              <w:t>За отчетный период в порядке, установленном приказом</w:t>
            </w:r>
          </w:p>
          <w:p w:rsidR="00275143" w:rsidRDefault="00275143" w:rsidP="00275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143">
              <w:rPr>
                <w:rFonts w:ascii="Times New Roman" w:eastAsia="Times New Roman" w:hAnsi="Times New Roman" w:cs="Times New Roman"/>
                <w:lang w:eastAsia="ru-RU"/>
              </w:rPr>
              <w:t>от 10 марта 2017 г. № 25</w:t>
            </w:r>
          </w:p>
          <w:p w:rsidR="00275143" w:rsidRDefault="00275143" w:rsidP="00275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143">
              <w:rPr>
                <w:rFonts w:ascii="Times New Roman" w:eastAsia="Times New Roman" w:hAnsi="Times New Roman" w:cs="Times New Roman"/>
                <w:lang w:eastAsia="ru-RU"/>
              </w:rPr>
              <w:t>«Об организации работы «телефона доверия», обращений граждан и (или) организаций по вопросам противодействия коррупции</w:t>
            </w:r>
          </w:p>
          <w:p w:rsidR="009B58EA" w:rsidRPr="00BF64C5" w:rsidRDefault="00275143" w:rsidP="00275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143">
              <w:rPr>
                <w:rFonts w:ascii="Times New Roman" w:eastAsia="Times New Roman" w:hAnsi="Times New Roman" w:cs="Times New Roman"/>
                <w:lang w:eastAsia="ru-RU"/>
              </w:rPr>
              <w:t>в ФКУ «Объединенная дирекция» Минстроя России» не поступало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974" w:type="dxa"/>
            <w:vAlign w:val="center"/>
          </w:tcPr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Наполнение раздела «Противодействие коррупции» официального сайта </w:t>
            </w:r>
            <w:r w:rsidRPr="0027445B">
              <w:rPr>
                <w:rFonts w:ascii="Times New Roman" w:eastAsia="Calibri" w:hAnsi="Times New Roman" w:cs="Times New Roman"/>
              </w:rPr>
              <w:t>ФКУ «Объединенная дирекция» Минстроя России подразделом «</w:t>
            </w:r>
            <w:r w:rsidRPr="0027445B">
              <w:rPr>
                <w:rStyle w:val="2"/>
                <w:rFonts w:eastAsiaTheme="minorHAnsi"/>
                <w:sz w:val="22"/>
                <w:szCs w:val="22"/>
              </w:rPr>
              <w:t>Консультации по вопросам противодействия коррупции»</w:t>
            </w:r>
          </w:p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92D32" w:rsidRPr="0027445B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полугодие </w:t>
            </w:r>
          </w:p>
          <w:p w:rsidR="009B58EA" w:rsidRPr="0027445B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3827" w:type="dxa"/>
            <w:vAlign w:val="center"/>
          </w:tcPr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и доступности информации об антикоррупционной деятельности </w:t>
            </w:r>
            <w:r w:rsidRPr="0027445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003" w:type="dxa"/>
          </w:tcPr>
          <w:p w:rsidR="00AB059E" w:rsidRPr="0027445B" w:rsidRDefault="00A528C9" w:rsidP="005E63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На официальном сайте </w:t>
            </w:r>
          </w:p>
          <w:p w:rsidR="00AB059E" w:rsidRPr="0027445B" w:rsidRDefault="00A528C9" w:rsidP="005E6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45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hyperlink r:id="rId7" w:history="1">
              <w:r w:rsidRPr="0027445B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http://www.pvgo.ru</w:t>
              </w:r>
            </w:hyperlink>
            <w:r w:rsidRPr="00274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528C9" w:rsidRPr="0027445B" w:rsidRDefault="00A528C9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в разделе «Противодействие коррупции» создание подраздела «Консультации по вопросам </w:t>
            </w: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противодействия коррупции» запланировано </w:t>
            </w:r>
            <w:r w:rsidRPr="00E904B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904B0" w:rsidRPr="00E904B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904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04B0" w:rsidRPr="00E904B0">
              <w:rPr>
                <w:rFonts w:ascii="Times New Roman" w:eastAsia="Times New Roman" w:hAnsi="Times New Roman" w:cs="Times New Roman"/>
                <w:lang w:eastAsia="ru-RU"/>
              </w:rPr>
              <w:t>2-м полугодии 2018 г</w:t>
            </w:r>
            <w:r w:rsidR="00E904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7445B"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3974" w:type="dxa"/>
            <w:vAlign w:val="center"/>
          </w:tcPr>
          <w:p w:rsidR="008C2121" w:rsidRPr="00D03D6C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6C">
              <w:rPr>
                <w:rFonts w:ascii="Times New Roman" w:eastAsia="Times New Roman" w:hAnsi="Times New Roman" w:cs="Times New Roman"/>
                <w:lang w:eastAsia="ru-RU"/>
              </w:rPr>
              <w:t xml:space="preserve">Оперативное размещение </w:t>
            </w:r>
          </w:p>
          <w:p w:rsidR="009B58EA" w:rsidRPr="00D03D6C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6C">
              <w:rPr>
                <w:rFonts w:ascii="Times New Roman" w:eastAsia="Times New Roman" w:hAnsi="Times New Roman" w:cs="Times New Roman"/>
                <w:lang w:eastAsia="ru-RU"/>
              </w:rPr>
              <w:t xml:space="preserve">на официальном сайте </w:t>
            </w:r>
          </w:p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D03D6C">
              <w:rPr>
                <w:rFonts w:ascii="Times New Roman" w:eastAsia="Times New Roman" w:hAnsi="Times New Roman" w:cs="Times New Roman"/>
                <w:lang w:eastAsia="ru-RU"/>
              </w:rPr>
              <w:t>актуальной информации об антикоррупционной деятельности</w:t>
            </w:r>
          </w:p>
        </w:tc>
        <w:tc>
          <w:tcPr>
            <w:tcW w:w="1985" w:type="dxa"/>
            <w:vAlign w:val="center"/>
          </w:tcPr>
          <w:p w:rsidR="009B58EA" w:rsidRPr="0027445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9B58EA" w:rsidRPr="0027445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Calibri" w:hAnsi="Times New Roman" w:cs="Times New Roman"/>
              </w:rPr>
              <w:t>2018-2019 гг.</w:t>
            </w: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B58EA" w:rsidRPr="0027445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и доступности информации об антикоррупционной деятельности </w:t>
            </w:r>
            <w:r w:rsidRPr="0027445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003" w:type="dxa"/>
          </w:tcPr>
          <w:p w:rsidR="00D03D6C" w:rsidRPr="00D03D6C" w:rsidRDefault="00D03D6C" w:rsidP="00D03D6C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На официальном сайте 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ФКУ «Объединенная дирекция» 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Минстроя России </w:t>
            </w:r>
            <w:hyperlink r:id="rId8" w:history="1">
              <w:r w:rsidRPr="00D03D6C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http://www.pvgo.ru</w:t>
              </w:r>
            </w:hyperlink>
            <w:r w:rsidRPr="00D03D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D03D6C" w:rsidRPr="00D03D6C" w:rsidRDefault="00D03D6C" w:rsidP="00D03D6C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03D6C">
              <w:rPr>
                <w:rFonts w:ascii="Times New Roman" w:eastAsia="Calibri" w:hAnsi="Times New Roman" w:cs="Times New Roman"/>
              </w:rPr>
              <w:t xml:space="preserve">создан и функционирует раздел «Противодействие коррупции», </w:t>
            </w:r>
          </w:p>
          <w:p w:rsidR="00D03D6C" w:rsidRPr="00D03D6C" w:rsidRDefault="00976074" w:rsidP="00976074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976074">
              <w:rPr>
                <w:rFonts w:ascii="Times New Roman" w:eastAsia="Calibri" w:hAnsi="Times New Roman" w:cs="Times New Roman"/>
              </w:rPr>
              <w:t>содержащий доступные для пользователей следующие подразделы</w:t>
            </w:r>
            <w:r w:rsidR="00D03D6C" w:rsidRPr="00D03D6C">
              <w:rPr>
                <w:rFonts w:ascii="Times New Roman" w:eastAsia="Calibri" w:hAnsi="Times New Roman" w:cs="Times New Roman"/>
              </w:rPr>
              <w:t>:</w:t>
            </w:r>
          </w:p>
          <w:p w:rsidR="009A461B" w:rsidRPr="009A461B" w:rsidRDefault="009A461B" w:rsidP="009A46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>- «Доклады, отчеты, обзоры, статистическая информация»;</w:t>
            </w:r>
          </w:p>
          <w:p w:rsidR="009A461B" w:rsidRPr="009A461B" w:rsidRDefault="00E76FC9" w:rsidP="009A46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9A461B" w:rsidRPr="009A461B">
              <w:rPr>
                <w:rFonts w:ascii="Times New Roman" w:eastAsia="Calibri" w:hAnsi="Times New Roman" w:cs="Times New Roman"/>
              </w:rPr>
              <w:t>«Методические материалы»;</w:t>
            </w:r>
          </w:p>
          <w:p w:rsidR="000D300F" w:rsidRDefault="009A461B" w:rsidP="009A46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 xml:space="preserve">- «Формы документов, связанных </w:t>
            </w:r>
          </w:p>
          <w:p w:rsidR="009A461B" w:rsidRPr="009A461B" w:rsidRDefault="009A461B" w:rsidP="009A46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>с противодействием коррупции»;</w:t>
            </w:r>
          </w:p>
          <w:p w:rsidR="000D300F" w:rsidRDefault="009A461B" w:rsidP="009A46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 xml:space="preserve">- «Обратная связь для сообщений </w:t>
            </w:r>
          </w:p>
          <w:p w:rsidR="009A461B" w:rsidRPr="009A461B" w:rsidRDefault="009A461B" w:rsidP="009A46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>о фактах коррупции;</w:t>
            </w:r>
          </w:p>
          <w:p w:rsidR="00C438B1" w:rsidRDefault="009A461B" w:rsidP="009A46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 xml:space="preserve">- «Нормативно-правовые и иные акты </w:t>
            </w:r>
          </w:p>
          <w:p w:rsidR="009A461B" w:rsidRPr="009A461B" w:rsidRDefault="009A461B" w:rsidP="009A46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 xml:space="preserve">в сфере противодействия коррупции».  </w:t>
            </w:r>
          </w:p>
          <w:p w:rsidR="00C438B1" w:rsidRDefault="009A461B" w:rsidP="00D03D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 xml:space="preserve">Размещение актуальной информации </w:t>
            </w:r>
          </w:p>
          <w:p w:rsidR="009A461B" w:rsidRPr="00D03D6C" w:rsidRDefault="009A461B" w:rsidP="00D03D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A461B">
              <w:rPr>
                <w:rFonts w:ascii="Times New Roman" w:eastAsia="Calibri" w:hAnsi="Times New Roman" w:cs="Times New Roman"/>
              </w:rPr>
              <w:t>на официальном сайте в разделе «Противодействие коррупции» осущест</w:t>
            </w:r>
            <w:r w:rsidR="00976074">
              <w:rPr>
                <w:rFonts w:ascii="Times New Roman" w:eastAsia="Calibri" w:hAnsi="Times New Roman" w:cs="Times New Roman"/>
              </w:rPr>
              <w:t xml:space="preserve">вляется по мере необходимости  </w:t>
            </w:r>
          </w:p>
        </w:tc>
      </w:tr>
      <w:tr w:rsidR="009B58EA" w:rsidTr="00976074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974" w:type="dxa"/>
            <w:vAlign w:val="center"/>
          </w:tcPr>
          <w:p w:rsidR="00B0779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взаимодействия </w:t>
            </w:r>
          </w:p>
          <w:p w:rsidR="00B0779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с правоохранительными органами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и иными государственными органами по вопросам противодействия коррупции 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636A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работников</w:t>
            </w:r>
          </w:p>
          <w:p w:rsidR="00976074" w:rsidRPr="00BF64C5" w:rsidRDefault="009B58EA" w:rsidP="00636A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за коррупционные и иные правонарушения</w:t>
            </w:r>
          </w:p>
        </w:tc>
        <w:tc>
          <w:tcPr>
            <w:tcW w:w="4003" w:type="dxa"/>
            <w:vAlign w:val="center"/>
          </w:tcPr>
          <w:p w:rsidR="00E904B0" w:rsidRDefault="00F80063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Основани</w:t>
            </w:r>
            <w:r w:rsidR="00A93982" w:rsidRPr="00BF64C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взаимодействия </w:t>
            </w:r>
          </w:p>
          <w:p w:rsidR="00E904B0" w:rsidRDefault="00F80063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с правоохранительными органами и иными государственными органами </w:t>
            </w:r>
          </w:p>
          <w:p w:rsidR="00E904B0" w:rsidRDefault="00F80063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противодействия </w:t>
            </w:r>
          </w:p>
          <w:p w:rsidR="009B58EA" w:rsidRPr="00BF64C5" w:rsidRDefault="00F80063" w:rsidP="00E90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коррупции </w:t>
            </w:r>
            <w:r w:rsidR="00A93982" w:rsidRPr="00BF64C5">
              <w:rPr>
                <w:rFonts w:ascii="Times New Roman" w:eastAsia="Times New Roman" w:hAnsi="Times New Roman" w:cs="Times New Roman"/>
                <w:lang w:eastAsia="ru-RU"/>
              </w:rPr>
              <w:t>отсутствуют</w:t>
            </w:r>
          </w:p>
        </w:tc>
      </w:tr>
      <w:tr w:rsidR="009B58EA" w:rsidTr="00C4640F">
        <w:tc>
          <w:tcPr>
            <w:tcW w:w="670" w:type="dxa"/>
            <w:vAlign w:val="center"/>
          </w:tcPr>
          <w:p w:rsidR="009B58EA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Разработка с участием общественных объединений, уставной задачей которых является участие </w:t>
            </w:r>
          </w:p>
          <w:p w:rsidR="006D1333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в противодействии коррупции, </w:t>
            </w:r>
          </w:p>
          <w:p w:rsidR="00292D32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и других институтов гражданского общества комплекс организационных, </w:t>
            </w:r>
            <w:r w:rsidRPr="00BF64C5">
              <w:rPr>
                <w:rFonts w:ascii="Times New Roman" w:eastAsia="Calibri" w:hAnsi="Times New Roman" w:cs="Times New Roman"/>
              </w:rPr>
              <w:lastRenderedPageBreak/>
              <w:t xml:space="preserve">разъяснительных и иных мер </w:t>
            </w:r>
          </w:p>
          <w:p w:rsidR="00976074" w:rsidRPr="00275143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на 2018 - 2019 годы по соблюдению работниками ФКУ «Объединенная дирекция» Минстроя России запретов, ограничений и требований, установленных в целях противодействия коррупции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 1 марта 2018 г.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Предупреждение нарушений трудового законодательства Российской Федерации и законодательства Российской Федерации о противодействии</w:t>
            </w:r>
            <w:r w:rsidRPr="00BF64C5">
              <w:rPr>
                <w:rStyle w:val="2"/>
                <w:rFonts w:eastAsiaTheme="minorHAnsi"/>
              </w:rPr>
              <w:t xml:space="preserve">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коррупции</w:t>
            </w:r>
          </w:p>
        </w:tc>
        <w:tc>
          <w:tcPr>
            <w:tcW w:w="4003" w:type="dxa"/>
            <w:vAlign w:val="center"/>
          </w:tcPr>
          <w:p w:rsidR="0098615B" w:rsidRPr="00BF64C5" w:rsidRDefault="003047B3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D1333" w:rsidRPr="00BF64C5">
              <w:rPr>
                <w:rFonts w:ascii="Times New Roman" w:eastAsia="Times New Roman" w:hAnsi="Times New Roman" w:cs="Times New Roman"/>
                <w:lang w:eastAsia="ru-RU"/>
              </w:rPr>
              <w:t>риказ от 15 февраля 2018 г. № 17</w:t>
            </w:r>
          </w:p>
          <w:p w:rsidR="00DE0901" w:rsidRDefault="0098615B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«Об утверждении Комплекса организационных, разъяснительных </w:t>
            </w:r>
          </w:p>
          <w:p w:rsidR="006A6D36" w:rsidRDefault="006A6D36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иных мер на 2018 - 2019 годы </w:t>
            </w:r>
          </w:p>
          <w:p w:rsidR="006A6D36" w:rsidRDefault="006A6D36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соблюдению работниками </w:t>
            </w:r>
          </w:p>
          <w:p w:rsidR="0098615B" w:rsidRPr="00BF64C5" w:rsidRDefault="0098615B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ФКУ «Объединенная дирекция»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Минстроя России запретов,</w:t>
            </w:r>
            <w:r w:rsidR="006A6D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ограничени</w:t>
            </w:r>
            <w:r w:rsidR="003047B3">
              <w:rPr>
                <w:rFonts w:ascii="Times New Roman" w:eastAsia="Times New Roman" w:hAnsi="Times New Roman" w:cs="Times New Roman"/>
                <w:lang w:eastAsia="ru-RU"/>
              </w:rPr>
              <w:t xml:space="preserve">й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и требований, установленных в целях</w:t>
            </w:r>
          </w:p>
          <w:p w:rsidR="009B58EA" w:rsidRDefault="0098615B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противодействия коррупции»</w:t>
            </w:r>
            <w:r w:rsidR="003047B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3047B3" w:rsidRDefault="003047B3" w:rsidP="00C464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представлен </w:t>
            </w:r>
            <w:r w:rsidRPr="00055B0F">
              <w:rPr>
                <w:rFonts w:ascii="Times New Roman" w:eastAsia="Calibri" w:hAnsi="Times New Roman" w:cs="Times New Roman"/>
              </w:rPr>
              <w:t>в Минстрой России</w:t>
            </w:r>
          </w:p>
          <w:p w:rsidR="003047B3" w:rsidRPr="00C4640F" w:rsidRDefault="003047B3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4640F">
              <w:rPr>
                <w:rFonts w:ascii="Times New Roman" w:eastAsia="Times New Roman" w:hAnsi="Times New Roman" w:cs="Times New Roman"/>
                <w:lang w:eastAsia="ru-RU"/>
              </w:rPr>
              <w:t>установленный срок</w:t>
            </w:r>
            <w:r w:rsidR="00C4640F" w:rsidRPr="00C4640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6D36" w:rsidRPr="00BF64C5" w:rsidRDefault="00C4640F" w:rsidP="00C464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40F">
              <w:rPr>
                <w:rFonts w:ascii="Times New Roman" w:eastAsia="Times New Roman" w:hAnsi="Times New Roman" w:cs="Times New Roman"/>
                <w:lang w:eastAsia="ru-RU"/>
              </w:rPr>
              <w:t>Вышеуказанный приказ разработан и утвержден с участием Всероссийской общественной организации «Центр содействия политике Президента по п</w:t>
            </w:r>
            <w:r w:rsidR="006A6D36">
              <w:rPr>
                <w:rFonts w:ascii="Times New Roman" w:eastAsia="Times New Roman" w:hAnsi="Times New Roman" w:cs="Times New Roman"/>
                <w:lang w:eastAsia="ru-RU"/>
              </w:rPr>
              <w:t>ротиводействию коррупции»</w:t>
            </w:r>
          </w:p>
        </w:tc>
      </w:tr>
      <w:tr w:rsidR="009B58EA" w:rsidTr="00265917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lastRenderedPageBreak/>
              <w:t>15.</w:t>
            </w:r>
          </w:p>
        </w:tc>
        <w:tc>
          <w:tcPr>
            <w:tcW w:w="3974" w:type="dxa"/>
            <w:vAlign w:val="center"/>
          </w:tcPr>
          <w:p w:rsidR="00DE0901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Проведение мероприятий по выявлению случаев возникновения конфликта интересов либо возможности возникновения конфликта интересов, одной из сторон которого являются работники</w:t>
            </w:r>
            <w:r w:rsidRPr="00BF64C5">
              <w:rPr>
                <w:rFonts w:ascii="Times New Roman" w:eastAsia="Calibri" w:hAnsi="Times New Roman" w:cs="Times New Roman"/>
              </w:rPr>
              <w:t xml:space="preserve"> 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, включенные в перечень должностей в организациях, созданных для выполнения задач, поставленных перед Министерством строительства и жилищно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softHyphen/>
              <w:t>-коммунального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 и при замещении которых работники обязаны представлять сведения о своих доходах,</w:t>
            </w:r>
            <w:r w:rsidRPr="00BF64C5">
              <w:t xml:space="preserve">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расходах, об имуществе </w:t>
            </w:r>
          </w:p>
          <w:p w:rsidR="00DE0901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и обязательствах имущественного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lastRenderedPageBreak/>
              <w:t xml:space="preserve">характера, а также сведения о доходах, расходах, об имуществе и обязательствах имущественного характера своих супруги (супруга) </w:t>
            </w:r>
          </w:p>
          <w:p w:rsidR="00976074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и несовершеннолетних детей, утвержденный приказом Минстроя России от 16 июля 2015 г. № 507/</w:t>
            </w:r>
            <w:proofErr w:type="spellStart"/>
            <w:r w:rsidRPr="00BF64C5">
              <w:rPr>
                <w:rStyle w:val="2"/>
                <w:rFonts w:eastAsiaTheme="minorHAnsi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течение 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  <w:tc>
          <w:tcPr>
            <w:tcW w:w="4003" w:type="dxa"/>
            <w:vAlign w:val="center"/>
          </w:tcPr>
          <w:p w:rsidR="00983E61" w:rsidRPr="00983E61" w:rsidRDefault="00983E61" w:rsidP="00983E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Работники ФКУ «Объединенная дирекция» Минстроя России </w:t>
            </w:r>
          </w:p>
          <w:p w:rsidR="009B58EA" w:rsidRPr="00BF64C5" w:rsidRDefault="00983E61" w:rsidP="00983E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983E61"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мероприятий представили декларации конфликта интересов. Случаи возникновения конфликта интересов либо возможности возникновения конфликта интересов не выявлены</w:t>
            </w:r>
          </w:p>
        </w:tc>
      </w:tr>
      <w:tr w:rsidR="009B58EA" w:rsidTr="00B07D62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974" w:type="dxa"/>
            <w:vAlign w:val="center"/>
          </w:tcPr>
          <w:p w:rsidR="00575D0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Участие в совещаниях, проводимых </w:t>
            </w:r>
          </w:p>
          <w:p w:rsidR="00575D0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в Минстрое России, с должностными лицами, ответственными за профилактику коррупционных </w:t>
            </w:r>
          </w:p>
          <w:p w:rsidR="00575D0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и иных правонарушений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в ФКУ «Объединенная дирекция» Минстроя России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Февраль 2018 г. Декабрь 2018 г. Декабрь 2019 г.</w:t>
            </w:r>
          </w:p>
        </w:tc>
        <w:tc>
          <w:tcPr>
            <w:tcW w:w="3827" w:type="dxa"/>
            <w:vAlign w:val="center"/>
          </w:tcPr>
          <w:p w:rsidR="004B2C21" w:rsidRPr="00BF64C5" w:rsidRDefault="009B58EA" w:rsidP="004B2C2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Обеспечение исполнения в организациях, созданных для выполнения задач, поставленных перед Минстроем России, </w:t>
            </w:r>
          </w:p>
          <w:p w:rsidR="004B2C21" w:rsidRPr="00BF64C5" w:rsidRDefault="009B58EA" w:rsidP="004B2C2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требований Федерального закона </w:t>
            </w:r>
          </w:p>
          <w:p w:rsidR="004B2C21" w:rsidRPr="00BF64C5" w:rsidRDefault="004B2C21" w:rsidP="004B2C2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от 25 декабря 2008 г. </w:t>
            </w:r>
            <w:r w:rsidR="009B58EA" w:rsidRPr="00BF64C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№ 273-ФЗ </w:t>
            </w:r>
          </w:p>
          <w:p w:rsidR="009B58EA" w:rsidRPr="00BF64C5" w:rsidRDefault="009B58EA" w:rsidP="004B2C21">
            <w:pPr>
              <w:widowControl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«О противодействии коррупции»</w:t>
            </w:r>
          </w:p>
        </w:tc>
        <w:tc>
          <w:tcPr>
            <w:tcW w:w="4003" w:type="dxa"/>
            <w:vAlign w:val="center"/>
          </w:tcPr>
          <w:p w:rsidR="000739EE" w:rsidRDefault="00292D32" w:rsidP="00F54563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Представители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ФКУ «Объединенная дирекция» Минстроя России, ответственные за профилактику коррупционных и иных</w:t>
            </w:r>
            <w:r w:rsidR="004B2C21" w:rsidRPr="00BF64C5">
              <w:rPr>
                <w:rStyle w:val="2"/>
                <w:rFonts w:eastAsiaTheme="minorHAnsi"/>
                <w:sz w:val="22"/>
                <w:szCs w:val="22"/>
              </w:rPr>
              <w:t xml:space="preserve"> правонарушений, принимают </w:t>
            </w:r>
          </w:p>
          <w:p w:rsidR="000739EE" w:rsidRDefault="004B2C21" w:rsidP="00F54563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участие в</w:t>
            </w:r>
            <w:r w:rsidR="00292D32" w:rsidRPr="00BF64C5">
              <w:rPr>
                <w:rStyle w:val="2"/>
                <w:rFonts w:eastAsiaTheme="minorHAnsi"/>
                <w:sz w:val="22"/>
                <w:szCs w:val="22"/>
              </w:rPr>
              <w:t xml:space="preserve"> совещаниях, </w:t>
            </w:r>
          </w:p>
          <w:p w:rsidR="009B58EA" w:rsidRPr="000739EE" w:rsidRDefault="00292D32" w:rsidP="00F54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проводимых в Минстрое России</w:t>
            </w:r>
          </w:p>
        </w:tc>
      </w:tr>
    </w:tbl>
    <w:p w:rsidR="00501B77" w:rsidRDefault="00501B77" w:rsidP="00501B77">
      <w:pPr>
        <w:rPr>
          <w:rFonts w:ascii="Times New Roman" w:hAnsi="Times New Roman" w:cs="Times New Roman"/>
          <w:sz w:val="28"/>
          <w:szCs w:val="28"/>
        </w:rPr>
      </w:pPr>
    </w:p>
    <w:p w:rsidR="00D03D6C" w:rsidRDefault="00D03D6C" w:rsidP="00501B77">
      <w:pPr>
        <w:rPr>
          <w:rFonts w:ascii="Times New Roman" w:hAnsi="Times New Roman" w:cs="Times New Roman"/>
          <w:sz w:val="28"/>
          <w:szCs w:val="28"/>
        </w:rPr>
      </w:pPr>
    </w:p>
    <w:p w:rsidR="00D03D6C" w:rsidRDefault="00D03D6C" w:rsidP="00501B77">
      <w:pPr>
        <w:rPr>
          <w:rFonts w:ascii="Times New Roman" w:hAnsi="Times New Roman" w:cs="Times New Roman"/>
          <w:sz w:val="28"/>
          <w:szCs w:val="28"/>
        </w:rPr>
      </w:pPr>
    </w:p>
    <w:p w:rsidR="001C07E1" w:rsidRPr="00501B77" w:rsidRDefault="001C07E1" w:rsidP="00501B7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C07E1" w:rsidRPr="00501B77" w:rsidSect="00B0779F">
      <w:pgSz w:w="16838" w:h="11906" w:orient="landscape"/>
      <w:pgMar w:top="1134" w:right="678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64"/>
    <w:rsid w:val="00024F83"/>
    <w:rsid w:val="00055B0F"/>
    <w:rsid w:val="000739EE"/>
    <w:rsid w:val="00083640"/>
    <w:rsid w:val="00084BA1"/>
    <w:rsid w:val="000918A2"/>
    <w:rsid w:val="000C36DB"/>
    <w:rsid w:val="000D300F"/>
    <w:rsid w:val="000F1BC7"/>
    <w:rsid w:val="00137EE0"/>
    <w:rsid w:val="00192657"/>
    <w:rsid w:val="001927BB"/>
    <w:rsid w:val="001C07E1"/>
    <w:rsid w:val="001D13AF"/>
    <w:rsid w:val="002078CF"/>
    <w:rsid w:val="00221CA7"/>
    <w:rsid w:val="00265917"/>
    <w:rsid w:val="0027445B"/>
    <w:rsid w:val="00275143"/>
    <w:rsid w:val="00285964"/>
    <w:rsid w:val="00292D32"/>
    <w:rsid w:val="002975F0"/>
    <w:rsid w:val="002B4D7B"/>
    <w:rsid w:val="002C5F28"/>
    <w:rsid w:val="002E4AE1"/>
    <w:rsid w:val="00300B0F"/>
    <w:rsid w:val="003047B3"/>
    <w:rsid w:val="00312854"/>
    <w:rsid w:val="00347CB6"/>
    <w:rsid w:val="003B13D6"/>
    <w:rsid w:val="003D0311"/>
    <w:rsid w:val="00434FA4"/>
    <w:rsid w:val="00451648"/>
    <w:rsid w:val="00461F32"/>
    <w:rsid w:val="00466631"/>
    <w:rsid w:val="00480276"/>
    <w:rsid w:val="00487230"/>
    <w:rsid w:val="004B2C21"/>
    <w:rsid w:val="004F3490"/>
    <w:rsid w:val="00501B77"/>
    <w:rsid w:val="00503FE1"/>
    <w:rsid w:val="00521705"/>
    <w:rsid w:val="005227A9"/>
    <w:rsid w:val="00551408"/>
    <w:rsid w:val="00575D0A"/>
    <w:rsid w:val="005D5788"/>
    <w:rsid w:val="005E638F"/>
    <w:rsid w:val="00615626"/>
    <w:rsid w:val="0062213E"/>
    <w:rsid w:val="00624365"/>
    <w:rsid w:val="00635967"/>
    <w:rsid w:val="00636AC6"/>
    <w:rsid w:val="006514D4"/>
    <w:rsid w:val="00656946"/>
    <w:rsid w:val="00677C5F"/>
    <w:rsid w:val="00692B9C"/>
    <w:rsid w:val="006A3348"/>
    <w:rsid w:val="006A6D36"/>
    <w:rsid w:val="006A7456"/>
    <w:rsid w:val="006B246A"/>
    <w:rsid w:val="006B786D"/>
    <w:rsid w:val="006D1333"/>
    <w:rsid w:val="006D28A5"/>
    <w:rsid w:val="006D7E2C"/>
    <w:rsid w:val="00733F53"/>
    <w:rsid w:val="0074597C"/>
    <w:rsid w:val="0078602B"/>
    <w:rsid w:val="00786150"/>
    <w:rsid w:val="007A42F2"/>
    <w:rsid w:val="007D6323"/>
    <w:rsid w:val="008579F3"/>
    <w:rsid w:val="0087623A"/>
    <w:rsid w:val="00897472"/>
    <w:rsid w:val="008C2121"/>
    <w:rsid w:val="00904BB2"/>
    <w:rsid w:val="00952BE0"/>
    <w:rsid w:val="00976074"/>
    <w:rsid w:val="009827F0"/>
    <w:rsid w:val="00983E61"/>
    <w:rsid w:val="0098615B"/>
    <w:rsid w:val="0099263C"/>
    <w:rsid w:val="009A461B"/>
    <w:rsid w:val="009B34BE"/>
    <w:rsid w:val="009B58EA"/>
    <w:rsid w:val="009B6E59"/>
    <w:rsid w:val="009F11CE"/>
    <w:rsid w:val="00A230EC"/>
    <w:rsid w:val="00A528C9"/>
    <w:rsid w:val="00A55EE6"/>
    <w:rsid w:val="00A70B53"/>
    <w:rsid w:val="00A91002"/>
    <w:rsid w:val="00A93982"/>
    <w:rsid w:val="00AB059E"/>
    <w:rsid w:val="00B0779F"/>
    <w:rsid w:val="00B07D62"/>
    <w:rsid w:val="00B17411"/>
    <w:rsid w:val="00B27234"/>
    <w:rsid w:val="00B27FE6"/>
    <w:rsid w:val="00B5028E"/>
    <w:rsid w:val="00B65180"/>
    <w:rsid w:val="00B70778"/>
    <w:rsid w:val="00B81DF0"/>
    <w:rsid w:val="00B850E0"/>
    <w:rsid w:val="00B9095C"/>
    <w:rsid w:val="00BA3648"/>
    <w:rsid w:val="00BE76E3"/>
    <w:rsid w:val="00BF64C5"/>
    <w:rsid w:val="00C26646"/>
    <w:rsid w:val="00C438B1"/>
    <w:rsid w:val="00C4640F"/>
    <w:rsid w:val="00C62AF8"/>
    <w:rsid w:val="00C670C1"/>
    <w:rsid w:val="00C96616"/>
    <w:rsid w:val="00CA75FE"/>
    <w:rsid w:val="00CB3C03"/>
    <w:rsid w:val="00CC3C56"/>
    <w:rsid w:val="00CD1851"/>
    <w:rsid w:val="00D03D6C"/>
    <w:rsid w:val="00D1702F"/>
    <w:rsid w:val="00D63197"/>
    <w:rsid w:val="00D65623"/>
    <w:rsid w:val="00D76A14"/>
    <w:rsid w:val="00DA2C99"/>
    <w:rsid w:val="00DA3131"/>
    <w:rsid w:val="00DA3817"/>
    <w:rsid w:val="00DE0901"/>
    <w:rsid w:val="00DE0D1A"/>
    <w:rsid w:val="00E02263"/>
    <w:rsid w:val="00E13FE2"/>
    <w:rsid w:val="00E3053E"/>
    <w:rsid w:val="00E76FC9"/>
    <w:rsid w:val="00E904B0"/>
    <w:rsid w:val="00EB76E0"/>
    <w:rsid w:val="00ED710E"/>
    <w:rsid w:val="00F05D72"/>
    <w:rsid w:val="00F20F7F"/>
    <w:rsid w:val="00F408D0"/>
    <w:rsid w:val="00F4578C"/>
    <w:rsid w:val="00F54563"/>
    <w:rsid w:val="00F6520F"/>
    <w:rsid w:val="00F7766C"/>
    <w:rsid w:val="00F80063"/>
    <w:rsid w:val="00FC063B"/>
    <w:rsid w:val="00FC70CE"/>
    <w:rsid w:val="00FE041B"/>
    <w:rsid w:val="00FF0622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5F1D"/>
  <w15:docId w15:val="{CE666522-75DD-4E71-A7E7-98C05AFE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7E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3053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06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2"/>
      <w:szCs w:val="32"/>
    </w:rPr>
  </w:style>
  <w:style w:type="character" w:customStyle="1" w:styleId="2">
    <w:name w:val="Основной текст (2)"/>
    <w:basedOn w:val="a0"/>
    <w:rsid w:val="009B5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9D9D9"/>
            <w:right w:val="none" w:sz="0" w:space="0" w:color="auto"/>
          </w:divBdr>
          <w:divsChild>
            <w:div w:id="686323087">
              <w:marLeft w:val="0"/>
              <w:marRight w:val="0"/>
              <w:marTop w:val="2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11808">
                  <w:marLeft w:val="0"/>
                  <w:marRight w:val="0"/>
                  <w:marTop w:val="2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1675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262">
                          <w:marLeft w:val="0"/>
                          <w:marRight w:val="3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081252">
                      <w:marLeft w:val="0"/>
                      <w:marRight w:val="0"/>
                      <w:marTop w:val="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25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g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vg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vgo.ru/protivodejstvie-korrupczii/item567bda0c15946/" TargetMode="External"/><Relationship Id="rId5" Type="http://schemas.openxmlformats.org/officeDocument/2006/relationships/hyperlink" Target="http://www.pv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1950-C8E0-4420-8946-57FB6222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D9F801D3</Template>
  <TotalTime>96</TotalTime>
  <Pages>10</Pages>
  <Words>2954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Маругина Анастасия Константиновна</dc:creator>
  <cp:lastModifiedBy>Горшков Александр Сергеевич</cp:lastModifiedBy>
  <cp:revision>20</cp:revision>
  <cp:lastPrinted>2018-09-19T06:46:00Z</cp:lastPrinted>
  <dcterms:created xsi:type="dcterms:W3CDTF">2018-07-10T06:51:00Z</dcterms:created>
  <dcterms:modified xsi:type="dcterms:W3CDTF">2018-12-29T06:53:00Z</dcterms:modified>
</cp:coreProperties>
</file>