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5317" w:rsidRDefault="00BA5B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3630022</wp:posOffset>
                </wp:positionH>
                <wp:positionV relativeFrom="paragraph">
                  <wp:posOffset>2035826</wp:posOffset>
                </wp:positionV>
                <wp:extent cx="276545" cy="82518"/>
                <wp:effectExtent l="97155" t="0" r="87630" b="1143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1746">
                          <a:off x="0" y="0"/>
                          <a:ext cx="276545" cy="825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E788694" id="Скругленный прямоугольник 2" o:spid="_x0000_s1026" style="position:absolute;margin-left:285.85pt;margin-top:160.3pt;width:21.8pt;height:6.5pt;rotation:-32202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" fillcolor="#5b9bd5 [3204]" strokecolor="#1f4d78 [1604]" strokeweight="1pt">
                <v:stroke joinstyle="miter"/>
              </v:roundrect>
            </w:pict>
          </mc:Fallback>
        </mc:AlternateContent>
      </w:r>
      <w:r w:rsidR="001544B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82777" wp14:editId="3ADEC730">
                <wp:simplePos x="0" y="0"/>
                <wp:positionH relativeFrom="column">
                  <wp:posOffset>3876639</wp:posOffset>
                </wp:positionH>
                <wp:positionV relativeFrom="paragraph">
                  <wp:posOffset>1710371</wp:posOffset>
                </wp:positionV>
                <wp:extent cx="272078" cy="87361"/>
                <wp:effectExtent l="92392" t="2858" r="87313" b="11112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1746">
                          <a:off x="0" y="0"/>
                          <a:ext cx="272078" cy="873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A917278" id="Скругленный прямоугольник 3" o:spid="_x0000_s1026" style="position:absolute;margin-left:305.25pt;margin-top:134.65pt;width:21.4pt;height:6.9pt;rotation:-322028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8771F0" wp14:editId="56380197">
            <wp:extent cx="9553575" cy="501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840" t="8423" b="8446"/>
                    <a:stretch/>
                  </pic:blipFill>
                  <pic:spPr bwMode="auto">
                    <a:xfrm>
                      <a:off x="0" y="0"/>
                      <a:ext cx="9553575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4B8" w:rsidRPr="001544B8" w:rsidRDefault="001544B8" w:rsidP="001544B8">
      <w:pPr>
        <w:pStyle w:val="a3"/>
        <w:numPr>
          <w:ilvl w:val="0"/>
          <w:numId w:val="1"/>
        </w:num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C9ADA" wp14:editId="4EED9468">
                <wp:simplePos x="0" y="0"/>
                <wp:positionH relativeFrom="column">
                  <wp:posOffset>3810</wp:posOffset>
                </wp:positionH>
                <wp:positionV relativeFrom="paragraph">
                  <wp:posOffset>8890</wp:posOffset>
                </wp:positionV>
                <wp:extent cx="302297" cy="142196"/>
                <wp:effectExtent l="0" t="0" r="21590" b="107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97" cy="1421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6D9F4765" id="Скругленный прямоугольник 4" o:spid="_x0000_s1026" style="position:absolute;margin-left:.3pt;margin-top:.7pt;width:23.8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" fillcolor="#5b9bd5 [3204]" strokecolor="#1f4d78 [1604]" strokeweight="1pt">
                <v:stroke joinstyle="miter"/>
              </v:roundrect>
            </w:pict>
          </mc:Fallback>
        </mc:AlternateContent>
      </w:r>
      <w:r>
        <w:t>Автобусы</w:t>
      </w:r>
      <w:r w:rsidRPr="001544B8">
        <w:rPr>
          <w:lang w:val="en-US"/>
        </w:rPr>
        <w:t xml:space="preserve">              </w:t>
      </w:r>
    </w:p>
    <w:p w:rsidR="001544B8" w:rsidRDefault="001544B8">
      <w:r>
        <w:t>Описание: метро Теплый стан, последний вагон из центра, из стеклянных дверей налево</w:t>
      </w:r>
      <w:r w:rsidR="00BA5BBC">
        <w:t>, выход на дублер Профсоюзной улицы, в сторону кинотеатра «Аврора»</w:t>
      </w:r>
      <w:r>
        <w:t xml:space="preserve">. </w:t>
      </w:r>
      <w:r w:rsidR="00BA5BBC">
        <w:t>Недалеко от выхода вас будут ждать автобусы, под стеком будет табличка «Семинар Минстроя».</w:t>
      </w:r>
    </w:p>
    <w:sectPr w:rsidR="001544B8" w:rsidSect="001544B8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69" w:rsidRDefault="006D7969" w:rsidP="001544B8">
      <w:pPr>
        <w:spacing w:after="0" w:line="240" w:lineRule="auto"/>
      </w:pPr>
      <w:r>
        <w:separator/>
      </w:r>
    </w:p>
  </w:endnote>
  <w:endnote w:type="continuationSeparator" w:id="0">
    <w:p w:rsidR="006D7969" w:rsidRDefault="006D7969" w:rsidP="0015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69" w:rsidRDefault="006D7969" w:rsidP="001544B8">
      <w:pPr>
        <w:spacing w:after="0" w:line="240" w:lineRule="auto"/>
      </w:pPr>
      <w:r>
        <w:separator/>
      </w:r>
    </w:p>
  </w:footnote>
  <w:footnote w:type="continuationSeparator" w:id="0">
    <w:p w:rsidR="006D7969" w:rsidRDefault="006D7969" w:rsidP="0015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4B8" w:rsidRPr="001544B8" w:rsidRDefault="001544B8" w:rsidP="001544B8">
    <w:pPr>
      <w:pStyle w:val="a4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Схема расположения автобусов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002F"/>
    <w:multiLevelType w:val="hybridMultilevel"/>
    <w:tmpl w:val="AB7C47D2"/>
    <w:lvl w:ilvl="0" w:tplc="7008642E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B8"/>
    <w:rsid w:val="001544B8"/>
    <w:rsid w:val="003F2DF7"/>
    <w:rsid w:val="006237FE"/>
    <w:rsid w:val="006D7969"/>
    <w:rsid w:val="009005C8"/>
    <w:rsid w:val="00BA5BBC"/>
    <w:rsid w:val="00CB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4B8"/>
  </w:style>
  <w:style w:type="paragraph" w:styleId="a6">
    <w:name w:val="footer"/>
    <w:basedOn w:val="a"/>
    <w:link w:val="a7"/>
    <w:uiPriority w:val="99"/>
    <w:unhideWhenUsed/>
    <w:rsid w:val="0015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4B8"/>
  </w:style>
  <w:style w:type="paragraph" w:styleId="a8">
    <w:name w:val="Balloon Text"/>
    <w:basedOn w:val="a"/>
    <w:link w:val="a9"/>
    <w:uiPriority w:val="99"/>
    <w:semiHidden/>
    <w:unhideWhenUsed/>
    <w:rsid w:val="00CB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4B8"/>
  </w:style>
  <w:style w:type="paragraph" w:styleId="a6">
    <w:name w:val="footer"/>
    <w:basedOn w:val="a"/>
    <w:link w:val="a7"/>
    <w:uiPriority w:val="99"/>
    <w:unhideWhenUsed/>
    <w:rsid w:val="0015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4B8"/>
  </w:style>
  <w:style w:type="paragraph" w:styleId="a8">
    <w:name w:val="Balloon Text"/>
    <w:basedOn w:val="a"/>
    <w:link w:val="a9"/>
    <w:uiPriority w:val="99"/>
    <w:semiHidden/>
    <w:unhideWhenUsed/>
    <w:rsid w:val="00CB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5D41D191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haritonov.ds@bk.ru</dc:creator>
  <cp:lastModifiedBy>Назинцев Павел Николаевич</cp:lastModifiedBy>
  <cp:revision>2</cp:revision>
  <dcterms:created xsi:type="dcterms:W3CDTF">2018-08-30T12:34:00Z</dcterms:created>
  <dcterms:modified xsi:type="dcterms:W3CDTF">2018-08-30T12:34:00Z</dcterms:modified>
</cp:coreProperties>
</file>