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9F3" w:rsidRPr="008E5479" w:rsidRDefault="005A49F3" w:rsidP="00D5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79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A49F3" w:rsidRPr="008E5479" w:rsidRDefault="005A49F3" w:rsidP="00D55082">
      <w:pPr>
        <w:spacing w:after="0" w:line="240" w:lineRule="auto"/>
        <w:ind w:right="5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79">
        <w:rPr>
          <w:rFonts w:ascii="Times New Roman" w:hAnsi="Times New Roman" w:cs="Times New Roman"/>
          <w:b/>
          <w:sz w:val="28"/>
          <w:szCs w:val="28"/>
        </w:rPr>
        <w:t>ВСЕРОССИЙСКОГО СЕМИНАРА «ПОДПРОГРАММА «</w:t>
      </w:r>
      <w:r w:rsidR="008E5479">
        <w:rPr>
          <w:rFonts w:ascii="Times New Roman" w:hAnsi="Times New Roman" w:cs="Times New Roman"/>
          <w:b/>
          <w:sz w:val="28"/>
          <w:szCs w:val="28"/>
        </w:rPr>
        <w:t>ОБЕСПЕЧЕНИЕ ЖИЛЬЕМ МОЛОДЫХ СЕМЕЙ</w:t>
      </w:r>
      <w:r w:rsidRPr="008E5479">
        <w:rPr>
          <w:rFonts w:ascii="Times New Roman" w:hAnsi="Times New Roman" w:cs="Times New Roman"/>
          <w:b/>
          <w:sz w:val="28"/>
          <w:szCs w:val="28"/>
        </w:rPr>
        <w:t>» ФЕДЕРАЛЬНОЙ ЦЕЛЕВОЙ ПРОГРАММЫ «ЖИЛИЩЕ» НА 2015-2020 ГОДЫ</w:t>
      </w:r>
      <w:r w:rsidR="00D55082">
        <w:rPr>
          <w:rFonts w:ascii="Times New Roman" w:hAnsi="Times New Roman" w:cs="Times New Roman"/>
          <w:b/>
          <w:sz w:val="28"/>
          <w:szCs w:val="28"/>
        </w:rPr>
        <w:t>, А ТАКЖЕ РЕАЛИЗАЦИЯ ПЕРЕДАННЫХ РОССИЙСКОЙ ФЕДЕРАЦИЕЙ ПОЛНОМОЧИЙ ПО ОБЕСПЕЧЕНИЮ ЖИЛЬЕМ ГРАЖДАН, УВОЛЕННЫХ С ВОЕННОЙ СЛУЖБЫ (СЛУЖБЫ), И ПРИРАВНЕННЫХ К НИМ ЛИЦ»</w:t>
      </w:r>
    </w:p>
    <w:p w:rsidR="005A49F3" w:rsidRPr="008E5479" w:rsidRDefault="005A49F3" w:rsidP="008E5479">
      <w:pPr>
        <w:spacing w:after="0" w:line="240" w:lineRule="auto"/>
        <w:ind w:left="540" w:right="5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F3" w:rsidRPr="008E5479" w:rsidRDefault="005A49F3" w:rsidP="008E5479">
      <w:pPr>
        <w:spacing w:after="0" w:line="240" w:lineRule="auto"/>
        <w:ind w:left="540" w:right="5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79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="008E5479">
        <w:rPr>
          <w:rFonts w:ascii="Times New Roman" w:hAnsi="Times New Roman" w:cs="Times New Roman"/>
          <w:b/>
          <w:sz w:val="28"/>
          <w:szCs w:val="28"/>
        </w:rPr>
        <w:t>1</w:t>
      </w:r>
      <w:r w:rsidR="00D55082">
        <w:rPr>
          <w:rFonts w:ascii="Times New Roman" w:hAnsi="Times New Roman" w:cs="Times New Roman"/>
          <w:b/>
          <w:sz w:val="28"/>
          <w:szCs w:val="28"/>
        </w:rPr>
        <w:t>3</w:t>
      </w:r>
      <w:r w:rsidR="008E5479">
        <w:rPr>
          <w:rFonts w:ascii="Times New Roman" w:hAnsi="Times New Roman" w:cs="Times New Roman"/>
          <w:b/>
          <w:sz w:val="28"/>
          <w:szCs w:val="28"/>
        </w:rPr>
        <w:t>.12</w:t>
      </w:r>
      <w:r w:rsidRPr="008E5479">
        <w:rPr>
          <w:rFonts w:ascii="Times New Roman" w:hAnsi="Times New Roman" w:cs="Times New Roman"/>
          <w:b/>
          <w:sz w:val="28"/>
          <w:szCs w:val="28"/>
        </w:rPr>
        <w:t xml:space="preserve">.2017 года – </w:t>
      </w:r>
      <w:r w:rsidR="008E5479">
        <w:rPr>
          <w:rFonts w:ascii="Times New Roman" w:hAnsi="Times New Roman" w:cs="Times New Roman"/>
          <w:b/>
          <w:sz w:val="28"/>
          <w:szCs w:val="28"/>
        </w:rPr>
        <w:t>15.12</w:t>
      </w:r>
      <w:r w:rsidRPr="008E5479">
        <w:rPr>
          <w:rFonts w:ascii="Times New Roman" w:hAnsi="Times New Roman" w:cs="Times New Roman"/>
          <w:b/>
          <w:sz w:val="28"/>
          <w:szCs w:val="28"/>
        </w:rPr>
        <w:t>.2017 года</w:t>
      </w:r>
    </w:p>
    <w:p w:rsidR="005A49F3" w:rsidRPr="008E5479" w:rsidRDefault="005A49F3" w:rsidP="008E5479">
      <w:pPr>
        <w:tabs>
          <w:tab w:val="left" w:pos="9355"/>
        </w:tabs>
        <w:spacing w:after="0" w:line="240" w:lineRule="auto"/>
        <w:ind w:right="-5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F3" w:rsidRPr="008E5479" w:rsidRDefault="008E5479" w:rsidP="008E547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5A49F3" w:rsidRPr="008E547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декабря</w:t>
      </w:r>
      <w:r w:rsidR="005A49F3" w:rsidRPr="008E547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года</w:t>
      </w:r>
    </w:p>
    <w:p w:rsidR="005A49F3" w:rsidRPr="008E5479" w:rsidRDefault="005A49F3" w:rsidP="008E547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79">
        <w:rPr>
          <w:rFonts w:ascii="Times New Roman" w:hAnsi="Times New Roman" w:cs="Times New Roman"/>
          <w:b/>
          <w:sz w:val="28"/>
          <w:szCs w:val="28"/>
        </w:rPr>
        <w:t>Заезд и размещение участников семинара.</w:t>
      </w:r>
    </w:p>
    <w:p w:rsidR="005A49F3" w:rsidRPr="008E5479" w:rsidRDefault="005A49F3" w:rsidP="008E5479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9F3" w:rsidRPr="008E5479" w:rsidRDefault="008E5479" w:rsidP="008E547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 декабря</w:t>
      </w:r>
      <w:r w:rsidR="005A49F3" w:rsidRPr="008E547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года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"/>
        <w:gridCol w:w="7020"/>
      </w:tblGrid>
      <w:tr w:rsidR="005A49F3" w:rsidRPr="008E5479" w:rsidTr="00871A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8E5479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  <w:r w:rsidR="005A49F3"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A49F3" w:rsidRPr="008E5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A49F3" w:rsidRPr="008E54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</w:tc>
      </w:tr>
      <w:tr w:rsidR="005A49F3" w:rsidRPr="008E5479" w:rsidTr="00871A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8E5479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A49F3" w:rsidRPr="008E5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A49F3"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0 -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A49F3" w:rsidRPr="008E5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семинара. Вступительное слово участникам семинара </w:t>
            </w:r>
          </w:p>
        </w:tc>
      </w:tr>
      <w:tr w:rsidR="005A49F3" w:rsidRPr="008E5479" w:rsidTr="00871A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E5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47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- 1</w:t>
            </w:r>
            <w:r w:rsidR="008E54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54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Доклад «Итоги </w:t>
            </w:r>
            <w:r w:rsidR="008E5479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«</w:t>
            </w:r>
            <w:r w:rsidR="008E5479"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» федеральной целевой программы «Жилище» на 2015-2020 годы в 201</w:t>
            </w:r>
            <w:r w:rsidR="008E5479">
              <w:rPr>
                <w:rFonts w:ascii="Times New Roman" w:hAnsi="Times New Roman" w:cs="Times New Roman"/>
                <w:sz w:val="28"/>
                <w:szCs w:val="28"/>
              </w:rPr>
              <w:t xml:space="preserve">7 году </w:t>
            </w:r>
          </w:p>
        </w:tc>
      </w:tr>
      <w:tr w:rsidR="005A49F3" w:rsidRPr="008E5479" w:rsidTr="00871A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12.00 - 12.20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Перерыв (кофе-брейк)</w:t>
            </w:r>
          </w:p>
        </w:tc>
      </w:tr>
      <w:tr w:rsidR="005A49F3" w:rsidRPr="008E5479" w:rsidTr="00871A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12.20 - 12.50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2948A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="002948A5">
              <w:rPr>
                <w:rFonts w:ascii="Times New Roman" w:hAnsi="Times New Roman" w:cs="Times New Roman"/>
                <w:sz w:val="28"/>
                <w:szCs w:val="28"/>
              </w:rPr>
              <w:t>Итоги реализации переданных Российской Федерацией полномочий по обеспечению жильем граждан, уволенных с военной службы (службы), и приравненных к ним лиц, принятых до 01.01.2005 на учет в качестве нуждающихся в улучшении жилищных условий в органах местного самоуправления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A49F3" w:rsidRPr="008E5479" w:rsidTr="00871A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12.50 - 13.20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Доклад «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Анализ изменений, внесенных в нормативно-правовое поле подпрограммы «Обеспечение жильем молодых семей» федеральной целевой программы «Жилище» на 2015 – 2020 годы. Перспективы совершенствования механизма жилищного обеспечения молодых семей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A49F3" w:rsidRPr="008E5479" w:rsidTr="00871AA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13.20 - 15.00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2948A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5A49F3" w:rsidRPr="008E5479" w:rsidTr="00871AA7">
        <w:trPr>
          <w:cantSplit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16.20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B31445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Круглый стол «Проблемные вопросы реализации мероприятий подпрограммы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федеральной целевой программы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«Жилище» на 2015-2020 годы</w:t>
            </w:r>
            <w:r w:rsidR="002948A5">
              <w:rPr>
                <w:rFonts w:ascii="Times New Roman" w:hAnsi="Times New Roman" w:cs="Times New Roman"/>
                <w:sz w:val="28"/>
                <w:szCs w:val="28"/>
              </w:rPr>
              <w:t xml:space="preserve"> и мероприятий по обеспечению жильем граждан, уволенных с военной службы (службы)</w:t>
            </w:r>
            <w:r w:rsidR="00D550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A49F3" w:rsidRPr="008E5479" w:rsidTr="00871AA7">
        <w:trPr>
          <w:cantSplit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.20 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B31445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5A49F3" w:rsidRPr="008E5479" w:rsidTr="00871AA7">
        <w:trPr>
          <w:cantSplit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5A49F3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.30 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9F3" w:rsidRPr="008E5479" w:rsidRDefault="00B31445" w:rsidP="00B31445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Круглый стол «Проблемные вопросы реализации мероприятий подпрограммы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федеральной целевой программы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«Жилище» на 2015-2020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8A5">
              <w:rPr>
                <w:rFonts w:ascii="Times New Roman" w:hAnsi="Times New Roman" w:cs="Times New Roman"/>
                <w:sz w:val="28"/>
                <w:szCs w:val="28"/>
              </w:rPr>
              <w:t>и мероприятий по обеспечению жильем граждан, уволенных с военной службы (службы)</w:t>
            </w:r>
            <w:r w:rsidR="00D550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948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(продолжение)</w:t>
            </w:r>
          </w:p>
        </w:tc>
      </w:tr>
    </w:tbl>
    <w:p w:rsidR="005A49F3" w:rsidRPr="008E5479" w:rsidRDefault="00B31445" w:rsidP="008E547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15 декабря</w:t>
      </w:r>
      <w:r w:rsidR="005A49F3" w:rsidRPr="008E547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2017 года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1728"/>
        <w:gridCol w:w="360"/>
        <w:gridCol w:w="7020"/>
      </w:tblGrid>
      <w:tr w:rsidR="005A49F3" w:rsidRPr="008E5479" w:rsidTr="00871AA7">
        <w:tc>
          <w:tcPr>
            <w:tcW w:w="1728" w:type="dxa"/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09.30 - 11.00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shd w:val="clear" w:color="auto" w:fill="auto"/>
          </w:tcPr>
          <w:p w:rsidR="005A49F3" w:rsidRPr="008E5479" w:rsidRDefault="005A49F3" w:rsidP="00B8056E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(методическое) занятие с использованием специального программного обеспечения «Особенности работы в  автоматизированной информационной системе учета выдачи и реализации </w:t>
            </w:r>
            <w:r w:rsidR="00B31445">
              <w:rPr>
                <w:rFonts w:ascii="Times New Roman" w:hAnsi="Times New Roman" w:cs="Times New Roman"/>
                <w:sz w:val="28"/>
                <w:szCs w:val="28"/>
              </w:rPr>
              <w:t>свидетельств о предоставлении социальных выплат молодым семьям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5A49F3" w:rsidRPr="008E5479" w:rsidTr="00871AA7">
        <w:tc>
          <w:tcPr>
            <w:tcW w:w="1728" w:type="dxa"/>
            <w:shd w:val="clear" w:color="auto" w:fill="auto"/>
          </w:tcPr>
          <w:p w:rsidR="005A49F3" w:rsidRPr="008E5479" w:rsidRDefault="005A49F3" w:rsidP="00B8056E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11.00 - 1</w:t>
            </w:r>
            <w:r w:rsidR="00B805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shd w:val="clear" w:color="auto" w:fill="auto"/>
          </w:tcPr>
          <w:p w:rsidR="005A49F3" w:rsidRPr="008E5479" w:rsidRDefault="00B8056E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Круглый стол «Проблемные вопросы реализации мероприятий подпрограммы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федеральной целевой программы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«Жилище» на 2015-2020 годы</w:t>
            </w:r>
            <w:r w:rsidR="002948A5">
              <w:rPr>
                <w:rFonts w:ascii="Times New Roman" w:hAnsi="Times New Roman" w:cs="Times New Roman"/>
                <w:sz w:val="28"/>
                <w:szCs w:val="28"/>
              </w:rPr>
              <w:t xml:space="preserve"> и мероприятий по обеспечению жильем граждан, уволенных с военной службы (службы)</w:t>
            </w:r>
            <w:r w:rsidR="00D550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5A49F3" w:rsidRPr="008E5479" w:rsidTr="00871AA7">
        <w:tc>
          <w:tcPr>
            <w:tcW w:w="1728" w:type="dxa"/>
            <w:shd w:val="clear" w:color="auto" w:fill="auto"/>
          </w:tcPr>
          <w:p w:rsidR="005A49F3" w:rsidRPr="008E5479" w:rsidRDefault="005A49F3" w:rsidP="00B8056E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5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.00 - 15.00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Перерыв</w:t>
            </w:r>
          </w:p>
        </w:tc>
      </w:tr>
      <w:tr w:rsidR="005A49F3" w:rsidRPr="008E5479" w:rsidTr="00871AA7">
        <w:tc>
          <w:tcPr>
            <w:tcW w:w="1728" w:type="dxa"/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15.00 - 17.00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</w:p>
        </w:tc>
        <w:tc>
          <w:tcPr>
            <w:tcW w:w="7020" w:type="dxa"/>
            <w:shd w:val="clear" w:color="auto" w:fill="auto"/>
          </w:tcPr>
          <w:p w:rsidR="005A49F3" w:rsidRPr="008E5479" w:rsidRDefault="005A49F3" w:rsidP="00B8056E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Обзор судебной практики по вопросам реализации подпрограмм</w:t>
            </w:r>
            <w:r w:rsidR="00B8056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8056E"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</w:t>
            </w: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»  федеральной целевой программы «Жилище» на 2015 – 2020 годы</w:t>
            </w:r>
            <w:r w:rsidR="002948A5">
              <w:rPr>
                <w:rFonts w:ascii="Times New Roman" w:hAnsi="Times New Roman" w:cs="Times New Roman"/>
                <w:sz w:val="28"/>
                <w:szCs w:val="28"/>
              </w:rPr>
              <w:t xml:space="preserve"> и мероприятий по обеспечению жильем граждан, уволенных с военной службы (службы)</w:t>
            </w:r>
            <w:r w:rsidR="00D550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5A49F3" w:rsidRPr="008E5479" w:rsidTr="00871AA7">
        <w:tc>
          <w:tcPr>
            <w:tcW w:w="1728" w:type="dxa"/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17.00 - 17.20</w:t>
            </w:r>
          </w:p>
        </w:tc>
        <w:tc>
          <w:tcPr>
            <w:tcW w:w="360" w:type="dxa"/>
            <w:shd w:val="clear" w:color="auto" w:fill="auto"/>
            <w:tcMar>
              <w:left w:w="57" w:type="dxa"/>
              <w:right w:w="57" w:type="dxa"/>
            </w:tcMar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020" w:type="dxa"/>
            <w:shd w:val="clear" w:color="auto" w:fill="auto"/>
          </w:tcPr>
          <w:p w:rsidR="005A49F3" w:rsidRPr="008E5479" w:rsidRDefault="005A49F3" w:rsidP="008E5479">
            <w:pPr>
              <w:tabs>
                <w:tab w:val="left" w:pos="9355"/>
              </w:tabs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479"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</w:t>
            </w:r>
          </w:p>
        </w:tc>
      </w:tr>
    </w:tbl>
    <w:p w:rsidR="005A49F3" w:rsidRPr="008E5479" w:rsidRDefault="005A49F3" w:rsidP="008E547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79">
        <w:rPr>
          <w:rFonts w:ascii="Times New Roman" w:hAnsi="Times New Roman" w:cs="Times New Roman"/>
          <w:b/>
          <w:sz w:val="28"/>
          <w:szCs w:val="28"/>
        </w:rPr>
        <w:t>Отъезд участников семинара</w:t>
      </w:r>
    </w:p>
    <w:p w:rsidR="005A49F3" w:rsidRPr="005A49F3" w:rsidRDefault="005A49F3" w:rsidP="005A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A49F3" w:rsidRPr="005A49F3" w:rsidRDefault="005A49F3" w:rsidP="005A49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A49F3" w:rsidRPr="005A49F3" w:rsidSect="005A49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F3"/>
    <w:rsid w:val="002948A5"/>
    <w:rsid w:val="002F2B5E"/>
    <w:rsid w:val="005A49F3"/>
    <w:rsid w:val="00871AA7"/>
    <w:rsid w:val="008E5479"/>
    <w:rsid w:val="00B31445"/>
    <w:rsid w:val="00B8056E"/>
    <w:rsid w:val="00C632E0"/>
    <w:rsid w:val="00D55082"/>
    <w:rsid w:val="00FC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CF3E1F70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Бабарицкий Анатолий Николаевич</dc:creator>
  <cp:lastModifiedBy>Бабарицкий Анатолий Николаевич</cp:lastModifiedBy>
  <cp:revision>2</cp:revision>
  <dcterms:created xsi:type="dcterms:W3CDTF">2017-10-26T14:46:00Z</dcterms:created>
  <dcterms:modified xsi:type="dcterms:W3CDTF">2017-10-26T14:46:00Z</dcterms:modified>
</cp:coreProperties>
</file>